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C7" w:rsidRPr="000C2529" w:rsidRDefault="003832C7" w:rsidP="003832C7">
      <w:pPr>
        <w:pStyle w:val="a3"/>
        <w:spacing w:before="78" w:line="319" w:lineRule="exact"/>
        <w:ind w:left="819" w:right="142"/>
        <w:jc w:val="center"/>
        <w:rPr>
          <w:b/>
        </w:rPr>
      </w:pPr>
      <w:r>
        <w:rPr>
          <w:b/>
        </w:rPr>
        <w:t>Муниципальное казенное</w:t>
      </w:r>
      <w:r w:rsidRPr="000C2529">
        <w:rPr>
          <w:b/>
        </w:rPr>
        <w:t xml:space="preserve"> дошкольное образовательное учреждение         </w:t>
      </w:r>
      <w:r>
        <w:rPr>
          <w:b/>
        </w:rPr>
        <w:t xml:space="preserve">                детский сад «Малыш»</w:t>
      </w:r>
    </w:p>
    <w:p w:rsidR="003832C7" w:rsidRPr="000C2529" w:rsidRDefault="003832C7" w:rsidP="003832C7">
      <w:pPr>
        <w:pStyle w:val="a3"/>
        <w:ind w:left="0"/>
        <w:rPr>
          <w:b/>
          <w:sz w:val="30"/>
        </w:rPr>
      </w:pPr>
    </w:p>
    <w:p w:rsidR="003832C7" w:rsidRDefault="003832C7" w:rsidP="003832C7">
      <w:pPr>
        <w:pStyle w:val="a3"/>
        <w:ind w:left="0"/>
        <w:rPr>
          <w:sz w:val="30"/>
        </w:rPr>
      </w:pPr>
    </w:p>
    <w:p w:rsidR="003832C7" w:rsidRDefault="003832C7" w:rsidP="003832C7">
      <w:pPr>
        <w:pStyle w:val="a3"/>
        <w:ind w:left="0"/>
        <w:rPr>
          <w:sz w:val="30"/>
        </w:rPr>
      </w:pPr>
    </w:p>
    <w:p w:rsidR="003832C7" w:rsidRDefault="003832C7" w:rsidP="003832C7">
      <w:pPr>
        <w:pStyle w:val="a3"/>
        <w:ind w:left="0"/>
        <w:rPr>
          <w:sz w:val="30"/>
        </w:rPr>
      </w:pPr>
    </w:p>
    <w:p w:rsidR="003832C7" w:rsidRDefault="003832C7" w:rsidP="003832C7">
      <w:pPr>
        <w:pStyle w:val="a3"/>
        <w:ind w:left="0"/>
        <w:rPr>
          <w:sz w:val="30"/>
        </w:rPr>
      </w:pPr>
    </w:p>
    <w:p w:rsidR="003832C7" w:rsidRDefault="003832C7" w:rsidP="003832C7">
      <w:pPr>
        <w:pStyle w:val="a3"/>
        <w:ind w:left="0"/>
        <w:rPr>
          <w:sz w:val="30"/>
        </w:rPr>
      </w:pPr>
    </w:p>
    <w:p w:rsidR="003832C7" w:rsidRDefault="003832C7" w:rsidP="003832C7">
      <w:pPr>
        <w:pStyle w:val="a3"/>
        <w:ind w:left="0"/>
        <w:rPr>
          <w:sz w:val="30"/>
        </w:rPr>
      </w:pPr>
    </w:p>
    <w:p w:rsidR="003832C7" w:rsidRDefault="003832C7" w:rsidP="003832C7">
      <w:pPr>
        <w:pStyle w:val="a3"/>
        <w:ind w:left="0"/>
        <w:rPr>
          <w:sz w:val="30"/>
        </w:rPr>
      </w:pPr>
    </w:p>
    <w:p w:rsidR="003832C7" w:rsidRDefault="003832C7" w:rsidP="003832C7">
      <w:pPr>
        <w:pStyle w:val="a3"/>
        <w:spacing w:before="3"/>
        <w:ind w:left="0"/>
        <w:rPr>
          <w:sz w:val="38"/>
        </w:rPr>
      </w:pPr>
    </w:p>
    <w:p w:rsidR="003832C7" w:rsidRPr="000C2529" w:rsidRDefault="003832C7" w:rsidP="003832C7">
      <w:pPr>
        <w:pStyle w:val="1"/>
        <w:spacing w:line="319" w:lineRule="exact"/>
        <w:ind w:left="819" w:right="139"/>
        <w:jc w:val="center"/>
      </w:pPr>
      <w:r w:rsidRPr="000C2529">
        <w:t>ОБРАЗОВАТЕЛЬНАЯ КОНЦЕПЦИЯ</w:t>
      </w:r>
    </w:p>
    <w:p w:rsidR="003832C7" w:rsidRPr="000C2529" w:rsidRDefault="003832C7" w:rsidP="003832C7">
      <w:pPr>
        <w:pStyle w:val="a3"/>
        <w:spacing w:line="237" w:lineRule="auto"/>
        <w:ind w:left="819" w:right="142"/>
        <w:jc w:val="center"/>
        <w:rPr>
          <w:b/>
        </w:rPr>
      </w:pPr>
      <w:r>
        <w:rPr>
          <w:b/>
        </w:rPr>
        <w:t>муниципального казенного</w:t>
      </w:r>
      <w:r w:rsidRPr="000C2529">
        <w:rPr>
          <w:b/>
        </w:rPr>
        <w:t xml:space="preserve"> дошкольного образовательно</w:t>
      </w:r>
      <w:r>
        <w:rPr>
          <w:b/>
        </w:rPr>
        <w:t xml:space="preserve">го учреждения детского сада «Малыш» </w:t>
      </w:r>
    </w:p>
    <w:p w:rsidR="003832C7" w:rsidRPr="000C2529" w:rsidRDefault="003832C7" w:rsidP="003832C7">
      <w:pPr>
        <w:pStyle w:val="a3"/>
        <w:ind w:left="0"/>
        <w:rPr>
          <w:b/>
          <w:sz w:val="30"/>
        </w:rPr>
      </w:pPr>
    </w:p>
    <w:p w:rsidR="003832C7" w:rsidRDefault="003832C7" w:rsidP="003832C7">
      <w:pPr>
        <w:pStyle w:val="a3"/>
        <w:ind w:left="0"/>
        <w:rPr>
          <w:sz w:val="30"/>
        </w:rPr>
      </w:pPr>
    </w:p>
    <w:p w:rsidR="003832C7" w:rsidRDefault="003832C7" w:rsidP="003832C7">
      <w:pPr>
        <w:pStyle w:val="a3"/>
        <w:ind w:left="0"/>
        <w:rPr>
          <w:sz w:val="30"/>
        </w:rPr>
      </w:pPr>
    </w:p>
    <w:p w:rsidR="003832C7" w:rsidRDefault="003832C7" w:rsidP="003832C7">
      <w:pPr>
        <w:pStyle w:val="a3"/>
        <w:ind w:left="0"/>
        <w:rPr>
          <w:sz w:val="30"/>
        </w:rPr>
      </w:pPr>
    </w:p>
    <w:p w:rsidR="003832C7" w:rsidRDefault="003832C7" w:rsidP="003832C7">
      <w:pPr>
        <w:pStyle w:val="a3"/>
        <w:ind w:left="0"/>
        <w:rPr>
          <w:sz w:val="30"/>
        </w:rPr>
      </w:pPr>
    </w:p>
    <w:p w:rsidR="003832C7" w:rsidRDefault="003832C7" w:rsidP="003832C7">
      <w:pPr>
        <w:pStyle w:val="a3"/>
        <w:ind w:left="0"/>
        <w:rPr>
          <w:sz w:val="30"/>
        </w:rPr>
      </w:pPr>
    </w:p>
    <w:p w:rsidR="003832C7" w:rsidRDefault="003832C7" w:rsidP="003832C7">
      <w:pPr>
        <w:pStyle w:val="a3"/>
        <w:spacing w:before="4"/>
        <w:ind w:left="0"/>
        <w:rPr>
          <w:sz w:val="29"/>
        </w:rPr>
      </w:pPr>
    </w:p>
    <w:p w:rsidR="003832C7" w:rsidRDefault="003832C7" w:rsidP="003832C7">
      <w:pPr>
        <w:pStyle w:val="a3"/>
        <w:ind w:left="6044"/>
      </w:pPr>
      <w:proofErr w:type="gramStart"/>
      <w:r>
        <w:t>Принята</w:t>
      </w:r>
      <w:proofErr w:type="gramEnd"/>
    </w:p>
    <w:p w:rsidR="003832C7" w:rsidRDefault="003832C7" w:rsidP="003832C7">
      <w:pPr>
        <w:pStyle w:val="a3"/>
        <w:spacing w:before="2" w:line="242" w:lineRule="auto"/>
        <w:ind w:left="6044" w:right="640"/>
      </w:pPr>
      <w:r>
        <w:t xml:space="preserve">решением Педагогического совета Протокол № </w:t>
      </w:r>
      <w:r>
        <w:rPr>
          <w:u w:val="single"/>
        </w:rPr>
        <w:t>1</w:t>
      </w:r>
    </w:p>
    <w:p w:rsidR="003832C7" w:rsidRDefault="003832C7" w:rsidP="003832C7">
      <w:pPr>
        <w:pStyle w:val="a3"/>
        <w:spacing w:before="7"/>
        <w:ind w:left="0"/>
        <w:rPr>
          <w:sz w:val="19"/>
        </w:rPr>
      </w:pPr>
    </w:p>
    <w:p w:rsidR="003832C7" w:rsidRDefault="003832C7" w:rsidP="003832C7">
      <w:pPr>
        <w:pStyle w:val="a3"/>
        <w:spacing w:before="89"/>
        <w:ind w:left="6044"/>
      </w:pPr>
      <w:r>
        <w:t xml:space="preserve">от «27» августа </w:t>
      </w:r>
      <w:smartTag w:uri="urn:schemas-microsoft-com:office:smarttags" w:element="metricconverter">
        <w:smartTagPr>
          <w:attr w:name="ProductID" w:val="2021 г"/>
        </w:smartTagPr>
        <w:r>
          <w:t>2021 г</w:t>
        </w:r>
      </w:smartTag>
      <w:r>
        <w:t>.</w:t>
      </w:r>
    </w:p>
    <w:p w:rsidR="003832C7" w:rsidRDefault="003832C7" w:rsidP="003832C7">
      <w:pPr>
        <w:pStyle w:val="a3"/>
        <w:ind w:left="0"/>
        <w:rPr>
          <w:sz w:val="20"/>
        </w:rPr>
      </w:pPr>
    </w:p>
    <w:p w:rsidR="003832C7" w:rsidRDefault="003832C7" w:rsidP="003832C7">
      <w:pPr>
        <w:pStyle w:val="a3"/>
        <w:ind w:left="0"/>
        <w:rPr>
          <w:sz w:val="20"/>
        </w:rPr>
      </w:pPr>
    </w:p>
    <w:p w:rsidR="003832C7" w:rsidRDefault="003832C7" w:rsidP="003832C7">
      <w:pPr>
        <w:pStyle w:val="a3"/>
        <w:ind w:left="0"/>
        <w:rPr>
          <w:sz w:val="20"/>
        </w:rPr>
      </w:pPr>
    </w:p>
    <w:p w:rsidR="003832C7" w:rsidRDefault="003832C7" w:rsidP="003832C7">
      <w:pPr>
        <w:pStyle w:val="a3"/>
        <w:ind w:left="0"/>
        <w:rPr>
          <w:sz w:val="20"/>
        </w:rPr>
      </w:pPr>
    </w:p>
    <w:p w:rsidR="003832C7" w:rsidRDefault="003832C7" w:rsidP="003832C7">
      <w:pPr>
        <w:pStyle w:val="a3"/>
        <w:ind w:left="0"/>
        <w:rPr>
          <w:sz w:val="20"/>
        </w:rPr>
      </w:pPr>
    </w:p>
    <w:p w:rsidR="003832C7" w:rsidRDefault="003832C7" w:rsidP="003832C7">
      <w:pPr>
        <w:pStyle w:val="a3"/>
        <w:ind w:left="0"/>
        <w:rPr>
          <w:sz w:val="20"/>
        </w:rPr>
      </w:pPr>
    </w:p>
    <w:p w:rsidR="003832C7" w:rsidRDefault="003832C7" w:rsidP="003832C7">
      <w:pPr>
        <w:pStyle w:val="a3"/>
        <w:ind w:left="0"/>
        <w:rPr>
          <w:sz w:val="20"/>
        </w:rPr>
      </w:pPr>
    </w:p>
    <w:p w:rsidR="003832C7" w:rsidRDefault="003832C7" w:rsidP="003832C7">
      <w:pPr>
        <w:pStyle w:val="a3"/>
        <w:ind w:left="0"/>
        <w:rPr>
          <w:sz w:val="20"/>
        </w:rPr>
      </w:pPr>
    </w:p>
    <w:p w:rsidR="003832C7" w:rsidRDefault="003832C7" w:rsidP="003832C7">
      <w:pPr>
        <w:pStyle w:val="a3"/>
        <w:ind w:left="0"/>
        <w:rPr>
          <w:sz w:val="20"/>
        </w:rPr>
      </w:pPr>
    </w:p>
    <w:p w:rsidR="003832C7" w:rsidRDefault="003832C7" w:rsidP="003832C7">
      <w:pPr>
        <w:pStyle w:val="a3"/>
        <w:ind w:left="0"/>
        <w:rPr>
          <w:sz w:val="20"/>
        </w:rPr>
      </w:pPr>
    </w:p>
    <w:p w:rsidR="003832C7" w:rsidRDefault="003832C7" w:rsidP="003832C7">
      <w:pPr>
        <w:pStyle w:val="a3"/>
        <w:ind w:left="0"/>
        <w:rPr>
          <w:sz w:val="20"/>
        </w:rPr>
      </w:pPr>
    </w:p>
    <w:p w:rsidR="003832C7" w:rsidRDefault="003832C7" w:rsidP="003832C7">
      <w:pPr>
        <w:pStyle w:val="a3"/>
        <w:ind w:left="0"/>
        <w:rPr>
          <w:sz w:val="20"/>
        </w:rPr>
      </w:pPr>
    </w:p>
    <w:p w:rsidR="003832C7" w:rsidRDefault="003832C7" w:rsidP="003832C7">
      <w:pPr>
        <w:pStyle w:val="a3"/>
        <w:ind w:left="0"/>
        <w:rPr>
          <w:sz w:val="20"/>
        </w:rPr>
      </w:pPr>
    </w:p>
    <w:p w:rsidR="003832C7" w:rsidRDefault="003832C7" w:rsidP="003832C7">
      <w:pPr>
        <w:pStyle w:val="a3"/>
        <w:ind w:left="0"/>
        <w:rPr>
          <w:sz w:val="20"/>
        </w:rPr>
      </w:pPr>
    </w:p>
    <w:p w:rsidR="003832C7" w:rsidRDefault="003832C7" w:rsidP="003832C7">
      <w:pPr>
        <w:pStyle w:val="a3"/>
        <w:ind w:left="0"/>
        <w:rPr>
          <w:sz w:val="20"/>
        </w:rPr>
      </w:pPr>
    </w:p>
    <w:p w:rsidR="003832C7" w:rsidRPr="003832C7" w:rsidRDefault="003832C7" w:rsidP="003832C7">
      <w:pPr>
        <w:pStyle w:val="a3"/>
        <w:spacing w:before="8"/>
        <w:ind w:left="0"/>
      </w:pPr>
    </w:p>
    <w:p w:rsidR="003832C7" w:rsidRPr="003832C7" w:rsidRDefault="003832C7" w:rsidP="003832C7">
      <w:pPr>
        <w:spacing w:before="92"/>
        <w:ind w:left="970" w:right="142"/>
        <w:jc w:val="center"/>
        <w:rPr>
          <w:rFonts w:ascii="Times New Roman" w:hAnsi="Times New Roman" w:cs="Times New Roman"/>
          <w:sz w:val="28"/>
          <w:szCs w:val="28"/>
        </w:rPr>
      </w:pPr>
      <w:r w:rsidRPr="003832C7">
        <w:rPr>
          <w:rFonts w:ascii="Times New Roman" w:hAnsi="Times New Roman" w:cs="Times New Roman"/>
          <w:sz w:val="28"/>
          <w:szCs w:val="28"/>
        </w:rPr>
        <w:t>Городовиковск, 2021</w:t>
      </w:r>
    </w:p>
    <w:p w:rsidR="003832C7" w:rsidRPr="003832C7" w:rsidRDefault="003832C7" w:rsidP="003832C7">
      <w:pPr>
        <w:pStyle w:val="a3"/>
        <w:ind w:left="0"/>
      </w:pPr>
    </w:p>
    <w:p w:rsidR="003832C7" w:rsidRPr="003832C7" w:rsidRDefault="003832C7" w:rsidP="003832C7">
      <w:pPr>
        <w:pStyle w:val="a3"/>
        <w:ind w:left="0"/>
      </w:pPr>
    </w:p>
    <w:p w:rsidR="003832C7" w:rsidRPr="003832C7" w:rsidRDefault="003832C7" w:rsidP="003832C7">
      <w:pPr>
        <w:pStyle w:val="a3"/>
        <w:ind w:left="0"/>
      </w:pPr>
    </w:p>
    <w:p w:rsidR="003832C7" w:rsidRDefault="003832C7" w:rsidP="003832C7">
      <w:pPr>
        <w:pStyle w:val="a3"/>
        <w:ind w:left="0"/>
        <w:rPr>
          <w:sz w:val="20"/>
        </w:rPr>
      </w:pPr>
    </w:p>
    <w:p w:rsidR="003832C7" w:rsidRDefault="003832C7" w:rsidP="003832C7">
      <w:pPr>
        <w:pStyle w:val="a3"/>
        <w:ind w:left="0"/>
        <w:rPr>
          <w:sz w:val="20"/>
        </w:rPr>
      </w:pPr>
    </w:p>
    <w:p w:rsidR="003832C7" w:rsidRDefault="003832C7" w:rsidP="003832C7">
      <w:pPr>
        <w:pStyle w:val="a3"/>
        <w:spacing w:before="11"/>
        <w:ind w:left="0"/>
        <w:rPr>
          <w:sz w:val="19"/>
        </w:rPr>
      </w:pPr>
    </w:p>
    <w:p w:rsidR="003832C7" w:rsidRDefault="003832C7" w:rsidP="003832C7">
      <w:pPr>
        <w:spacing w:before="93"/>
        <w:ind w:right="598"/>
        <w:jc w:val="right"/>
      </w:pPr>
      <w:r>
        <w:rPr>
          <w:w w:val="101"/>
        </w:rPr>
        <w:t>1</w:t>
      </w:r>
    </w:p>
    <w:p w:rsidR="003832C7" w:rsidRDefault="003832C7" w:rsidP="003832C7">
      <w:pPr>
        <w:jc w:val="right"/>
        <w:sectPr w:rsidR="003832C7" w:rsidSect="003832C7">
          <w:pgSz w:w="11910" w:h="16850"/>
          <w:pgMar w:top="1360" w:right="440" w:bottom="0" w:left="620" w:header="720" w:footer="720" w:gutter="0"/>
          <w:cols w:space="720"/>
        </w:sectPr>
      </w:pP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lastRenderedPageBreak/>
        <w:t xml:space="preserve">Образовательная концепция разработана с учетом реализуемой основной общеобразовательной программы </w:t>
      </w:r>
      <w:proofErr w:type="gramStart"/>
      <w:r w:rsidRPr="003832C7">
        <w:t>ДО</w:t>
      </w:r>
      <w:proofErr w:type="gramEnd"/>
      <w:r w:rsidRPr="003832C7">
        <w:t xml:space="preserve">, учитывает </w:t>
      </w:r>
      <w:proofErr w:type="gramStart"/>
      <w:r w:rsidRPr="003832C7">
        <w:t>возрастные</w:t>
      </w:r>
      <w:proofErr w:type="gramEnd"/>
      <w:r w:rsidRPr="003832C7">
        <w:t xml:space="preserve"> и индивидуальные особенности воспитанников муниципального казенного дошкольного образовательного учреждения детского сада «Малыш» города Городовиковска.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В МКДОУ д/с «Малыш» воспитывается 96 детей. 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Общее количество групп – 6. </w:t>
      </w:r>
    </w:p>
    <w:p w:rsidR="003832C7" w:rsidRPr="003832C7" w:rsidRDefault="003832C7" w:rsidP="003832C7">
      <w:pPr>
        <w:pStyle w:val="a3"/>
        <w:ind w:left="0" w:firstLine="426"/>
        <w:jc w:val="center"/>
        <w:rPr>
          <w:b/>
        </w:rPr>
      </w:pPr>
      <w:bookmarkStart w:id="0" w:name="_GoBack"/>
      <w:r w:rsidRPr="003832C7">
        <w:rPr>
          <w:b/>
          <w:spacing w:val="-3"/>
        </w:rPr>
        <w:t>Актуальность</w:t>
      </w:r>
    </w:p>
    <w:bookmarkEnd w:id="0"/>
    <w:p w:rsidR="003832C7" w:rsidRPr="003832C7" w:rsidRDefault="003832C7" w:rsidP="003832C7">
      <w:pPr>
        <w:pStyle w:val="a3"/>
        <w:ind w:left="0" w:firstLine="426"/>
        <w:jc w:val="both"/>
      </w:pPr>
      <w:r w:rsidRPr="003832C7">
        <w:t>Актуальность разработки образовательной концепции ДОУ обусловлена: введением новых федеральных государственных образовательных стандартов дошкольного образования.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Образовательная концепция предполагает построение новой организационно- правовой модели развития детского сада, направленной на повышение качества дошкольного образования путем обеспечения кадровых, материально-технических и организационно-правовых условий образовательной деятельности учреждения, что </w:t>
      </w:r>
      <w:r w:rsidRPr="003832C7">
        <w:rPr>
          <w:spacing w:val="-3"/>
        </w:rPr>
        <w:t xml:space="preserve">позволит </w:t>
      </w:r>
      <w:r w:rsidRPr="003832C7">
        <w:t xml:space="preserve">осуществить </w:t>
      </w:r>
      <w:r w:rsidRPr="003832C7">
        <w:rPr>
          <w:spacing w:val="-3"/>
        </w:rPr>
        <w:t xml:space="preserve">переход </w:t>
      </w:r>
      <w:r w:rsidRPr="003832C7">
        <w:t>дошкольного учреждения в качественно новое состояние.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rPr>
          <w:b/>
          <w:u w:val="thick"/>
        </w:rPr>
        <w:t>Основной целью образовательной концепции на 2021 – 2024 годы является</w:t>
      </w:r>
      <w:r w:rsidRPr="003832C7">
        <w:rPr>
          <w:b/>
        </w:rPr>
        <w:t xml:space="preserve">:            - </w:t>
      </w:r>
      <w:r w:rsidRPr="003832C7">
        <w:t>совершенствование в дошкольном учреждении системы интегративного образования в соответствии с ФГОС дошкольного образования, реализующего право каждого воспитанника на качественное дошкольное образование, полноценное развитие в период дошкольного детства, как основы успешной социализации и самореализации.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В </w:t>
      </w:r>
      <w:r w:rsidRPr="003832C7">
        <w:rPr>
          <w:spacing w:val="-3"/>
        </w:rPr>
        <w:t xml:space="preserve">условиях </w:t>
      </w:r>
      <w:r w:rsidRPr="003832C7">
        <w:t xml:space="preserve">реализации ФГОС дошкольного образования миссия дошкольной образовательной организации МКДОУ д/с «Малыш» </w:t>
      </w:r>
      <w:r w:rsidRPr="003832C7">
        <w:rPr>
          <w:spacing w:val="-3"/>
        </w:rPr>
        <w:t xml:space="preserve">определена </w:t>
      </w:r>
      <w:r w:rsidRPr="003832C7">
        <w:t>как общий вклад администрации, педагогов, воспитанников, их родителей (законных представителей), властных структур на дальнейшее развитие дошкольной образовательной организации.</w:t>
      </w:r>
    </w:p>
    <w:p w:rsidR="003832C7" w:rsidRPr="003832C7" w:rsidRDefault="003832C7" w:rsidP="003832C7">
      <w:pPr>
        <w:pStyle w:val="a3"/>
        <w:ind w:left="0" w:firstLine="426"/>
        <w:jc w:val="both"/>
      </w:pPr>
      <w:proofErr w:type="gramStart"/>
      <w:r w:rsidRPr="003832C7">
        <w:t xml:space="preserve">В </w:t>
      </w:r>
      <w:r w:rsidRPr="003832C7">
        <w:rPr>
          <w:spacing w:val="-3"/>
        </w:rPr>
        <w:t xml:space="preserve">соответствии </w:t>
      </w:r>
      <w:r w:rsidRPr="003832C7">
        <w:t xml:space="preserve">с заданной миссией основной целью деятельности дошкольной образовательной организации является формирование общей культуры, развитие физических, нравственных, эстетических, интеллектуальных и личностных качеств, а также формирование </w:t>
      </w:r>
      <w:r w:rsidRPr="003832C7">
        <w:rPr>
          <w:spacing w:val="-3"/>
        </w:rPr>
        <w:t xml:space="preserve">предпосылок учебной </w:t>
      </w:r>
      <w:r w:rsidRPr="003832C7">
        <w:t xml:space="preserve">деятельности, </w:t>
      </w:r>
      <w:r w:rsidRPr="003832C7">
        <w:rPr>
          <w:spacing w:val="-3"/>
        </w:rPr>
        <w:t xml:space="preserve">сохранение </w:t>
      </w:r>
      <w:r w:rsidRPr="003832C7">
        <w:t>и  укреплении  здоровья воспитанников, в т.ч. детей с инвалидностью.</w:t>
      </w:r>
      <w:proofErr w:type="gramEnd"/>
    </w:p>
    <w:p w:rsidR="003832C7" w:rsidRPr="003832C7" w:rsidRDefault="003832C7" w:rsidP="003832C7">
      <w:pPr>
        <w:pStyle w:val="a3"/>
        <w:ind w:left="0" w:firstLine="426"/>
        <w:jc w:val="both"/>
      </w:pPr>
    </w:p>
    <w:p w:rsidR="003832C7" w:rsidRPr="003832C7" w:rsidRDefault="003832C7" w:rsidP="003832C7">
      <w:pPr>
        <w:pStyle w:val="a5"/>
        <w:numPr>
          <w:ilvl w:val="0"/>
          <w:numId w:val="11"/>
        </w:numPr>
        <w:tabs>
          <w:tab w:val="left" w:pos="807"/>
        </w:tabs>
        <w:ind w:left="0" w:firstLine="426"/>
        <w:jc w:val="center"/>
        <w:rPr>
          <w:b/>
          <w:sz w:val="28"/>
          <w:szCs w:val="28"/>
        </w:rPr>
      </w:pPr>
      <w:r w:rsidRPr="003832C7">
        <w:rPr>
          <w:b/>
          <w:sz w:val="28"/>
          <w:szCs w:val="28"/>
        </w:rPr>
        <w:t>Основные задачи образовательной концепции: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Повышение качества образования в ДОУ через внедрение современных педагогических технологий, в том числе информационно-коммуникационных;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Обеспечение </w:t>
      </w:r>
      <w:r w:rsidRPr="003832C7">
        <w:rPr>
          <w:spacing w:val="-3"/>
          <w:sz w:val="28"/>
          <w:szCs w:val="28"/>
        </w:rPr>
        <w:t xml:space="preserve">успешного   освоения </w:t>
      </w:r>
      <w:r w:rsidRPr="003832C7">
        <w:rPr>
          <w:sz w:val="28"/>
          <w:szCs w:val="28"/>
        </w:rPr>
        <w:t xml:space="preserve"> всеми субъектами образовательного процесса    в соответствии с ФГОС </w:t>
      </w:r>
      <w:proofErr w:type="gramStart"/>
      <w:r w:rsidRPr="003832C7">
        <w:rPr>
          <w:sz w:val="28"/>
          <w:szCs w:val="28"/>
        </w:rPr>
        <w:t>ДО</w:t>
      </w:r>
      <w:proofErr w:type="gramEnd"/>
      <w:r w:rsidRPr="003832C7">
        <w:rPr>
          <w:sz w:val="28"/>
          <w:szCs w:val="28"/>
        </w:rPr>
        <w:t>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Повышение </w:t>
      </w:r>
      <w:r w:rsidRPr="003832C7">
        <w:rPr>
          <w:spacing w:val="-3"/>
          <w:sz w:val="28"/>
          <w:szCs w:val="28"/>
        </w:rPr>
        <w:t xml:space="preserve">уровня </w:t>
      </w:r>
      <w:r w:rsidRPr="003832C7">
        <w:rPr>
          <w:sz w:val="28"/>
          <w:szCs w:val="28"/>
        </w:rPr>
        <w:t>профессиональной компетентности педагогов, готовность к работе в инновационном режиме;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Совершенствование материально-технического и программного обеспечения;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Обновление развивающей образовательной среды Учреждения, </w:t>
      </w:r>
      <w:r w:rsidRPr="003832C7">
        <w:rPr>
          <w:spacing w:val="-3"/>
          <w:sz w:val="28"/>
          <w:szCs w:val="28"/>
        </w:rPr>
        <w:t xml:space="preserve">способствующей </w:t>
      </w:r>
      <w:r w:rsidRPr="003832C7">
        <w:rPr>
          <w:sz w:val="28"/>
          <w:szCs w:val="28"/>
        </w:rPr>
        <w:t>самореализации ребёнка в различных видах деятельности;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Актуализация позиции партнерства в социуме - между детским садом, родителями и социальным окружением.</w:t>
      </w:r>
    </w:p>
    <w:p w:rsidR="003832C7" w:rsidRPr="003832C7" w:rsidRDefault="003832C7" w:rsidP="003832C7">
      <w:pPr>
        <w:pStyle w:val="a3"/>
        <w:ind w:left="0" w:firstLine="426"/>
        <w:jc w:val="both"/>
      </w:pP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Дошкольное образовательное учреждение будущего - это Учреждение, где:</w:t>
      </w:r>
    </w:p>
    <w:p w:rsidR="003832C7" w:rsidRPr="003832C7" w:rsidRDefault="003832C7" w:rsidP="003832C7">
      <w:pPr>
        <w:pStyle w:val="a3"/>
        <w:numPr>
          <w:ilvl w:val="0"/>
          <w:numId w:val="12"/>
        </w:numPr>
        <w:ind w:left="0" w:firstLine="426"/>
        <w:jc w:val="both"/>
      </w:pPr>
      <w:r w:rsidRPr="003832C7">
        <w:t xml:space="preserve">Ребенок реализует свое право на индивидуальное развитие в соответствии со </w:t>
      </w:r>
      <w:r w:rsidRPr="003832C7">
        <w:lastRenderedPageBreak/>
        <w:t xml:space="preserve">своими потребностями, возможностями и способностями. </w:t>
      </w:r>
    </w:p>
    <w:p w:rsidR="003832C7" w:rsidRPr="003832C7" w:rsidRDefault="003832C7" w:rsidP="003832C7">
      <w:pPr>
        <w:pStyle w:val="a3"/>
        <w:numPr>
          <w:ilvl w:val="0"/>
          <w:numId w:val="12"/>
        </w:numPr>
        <w:ind w:left="0" w:firstLine="426"/>
        <w:jc w:val="both"/>
      </w:pPr>
      <w:r w:rsidRPr="003832C7">
        <w:rPr>
          <w:spacing w:val="-3"/>
        </w:rPr>
        <w:t xml:space="preserve">Педагоги развивают </w:t>
      </w:r>
      <w:r w:rsidRPr="003832C7">
        <w:t>свои профессиональные и личностные качества.</w:t>
      </w:r>
    </w:p>
    <w:p w:rsidR="003832C7" w:rsidRPr="003832C7" w:rsidRDefault="003832C7" w:rsidP="003832C7">
      <w:pPr>
        <w:pStyle w:val="a3"/>
        <w:numPr>
          <w:ilvl w:val="0"/>
          <w:numId w:val="12"/>
        </w:numPr>
        <w:ind w:left="0" w:firstLine="426"/>
        <w:jc w:val="both"/>
      </w:pPr>
      <w:r w:rsidRPr="003832C7">
        <w:t xml:space="preserve">Руководитель обеспечивает </w:t>
      </w:r>
      <w:r w:rsidRPr="003832C7">
        <w:rPr>
          <w:spacing w:val="-4"/>
        </w:rPr>
        <w:t xml:space="preserve">успех </w:t>
      </w:r>
      <w:r w:rsidRPr="003832C7">
        <w:t xml:space="preserve">деятельности детей и педагогов. </w:t>
      </w:r>
    </w:p>
    <w:p w:rsidR="003832C7" w:rsidRPr="003832C7" w:rsidRDefault="003832C7" w:rsidP="003832C7">
      <w:pPr>
        <w:pStyle w:val="a3"/>
        <w:numPr>
          <w:ilvl w:val="0"/>
          <w:numId w:val="12"/>
        </w:numPr>
        <w:ind w:left="0" w:firstLine="426"/>
        <w:jc w:val="both"/>
      </w:pPr>
      <w:r w:rsidRPr="003832C7">
        <w:t>Коллектив работает в творческом поисковом режиме, основываясь на гуманных отношениях партнерского сотрудничества.</w:t>
      </w:r>
    </w:p>
    <w:p w:rsidR="003832C7" w:rsidRPr="003832C7" w:rsidRDefault="003832C7" w:rsidP="003832C7">
      <w:pPr>
        <w:pStyle w:val="a3"/>
        <w:tabs>
          <w:tab w:val="left" w:pos="2691"/>
          <w:tab w:val="left" w:pos="4253"/>
          <w:tab w:val="left" w:pos="6497"/>
          <w:tab w:val="left" w:pos="8044"/>
          <w:tab w:val="left" w:pos="8385"/>
        </w:tabs>
        <w:ind w:left="0" w:firstLine="426"/>
        <w:jc w:val="both"/>
      </w:pPr>
      <w:r w:rsidRPr="003832C7">
        <w:t xml:space="preserve">Основной структурной единицей в </w:t>
      </w:r>
      <w:r w:rsidRPr="003832C7">
        <w:rPr>
          <w:spacing w:val="-3"/>
        </w:rPr>
        <w:t xml:space="preserve">процессе </w:t>
      </w:r>
      <w:r w:rsidRPr="003832C7">
        <w:t xml:space="preserve">развития </w:t>
      </w:r>
      <w:r w:rsidRPr="003832C7">
        <w:rPr>
          <w:spacing w:val="-3"/>
        </w:rPr>
        <w:t xml:space="preserve">ДОУ выступает </w:t>
      </w:r>
      <w:r w:rsidRPr="003832C7">
        <w:t>взаимодействие</w:t>
      </w:r>
      <w:r w:rsidRPr="003832C7">
        <w:tab/>
        <w:t>участников</w:t>
      </w:r>
      <w:r w:rsidRPr="003832C7">
        <w:tab/>
        <w:t>образовательных</w:t>
      </w:r>
      <w:r w:rsidRPr="003832C7">
        <w:tab/>
        <w:t>отношений</w:t>
      </w:r>
      <w:r w:rsidRPr="003832C7">
        <w:tab/>
        <w:t>в</w:t>
      </w:r>
      <w:r w:rsidRPr="003832C7">
        <w:tab/>
        <w:t>системе «педагог – ребенок - родитель».</w:t>
      </w:r>
    </w:p>
    <w:p w:rsidR="003832C7" w:rsidRPr="003832C7" w:rsidRDefault="003832C7" w:rsidP="003832C7">
      <w:pPr>
        <w:pStyle w:val="a3"/>
        <w:tabs>
          <w:tab w:val="left" w:pos="2691"/>
          <w:tab w:val="left" w:pos="4253"/>
          <w:tab w:val="left" w:pos="5812"/>
          <w:tab w:val="left" w:pos="6521"/>
        </w:tabs>
        <w:ind w:left="0" w:firstLine="426"/>
        <w:jc w:val="both"/>
      </w:pPr>
      <w:r w:rsidRPr="003832C7">
        <w:t>Родители</w:t>
      </w:r>
      <w:r w:rsidRPr="003832C7">
        <w:tab/>
        <w:t>формируют</w:t>
      </w:r>
      <w:r w:rsidRPr="003832C7">
        <w:tab/>
        <w:t>социальный</w:t>
      </w:r>
      <w:r w:rsidRPr="003832C7">
        <w:tab/>
        <w:t>заказ</w:t>
      </w:r>
      <w:r w:rsidRPr="003832C7">
        <w:tab/>
        <w:t xml:space="preserve">на уровне </w:t>
      </w:r>
      <w:r w:rsidRPr="003832C7">
        <w:rPr>
          <w:spacing w:val="-3"/>
        </w:rPr>
        <w:t xml:space="preserve">общественной </w:t>
      </w:r>
      <w:r w:rsidRPr="003832C7">
        <w:t>потребности.</w:t>
      </w:r>
    </w:p>
    <w:p w:rsidR="003832C7" w:rsidRPr="003832C7" w:rsidRDefault="003832C7" w:rsidP="003832C7">
      <w:pPr>
        <w:pStyle w:val="a3"/>
        <w:tabs>
          <w:tab w:val="left" w:pos="2691"/>
          <w:tab w:val="left" w:pos="4253"/>
          <w:tab w:val="left" w:pos="5812"/>
          <w:tab w:val="left" w:pos="6521"/>
        </w:tabs>
        <w:ind w:left="0" w:firstLine="426"/>
        <w:jc w:val="both"/>
      </w:pPr>
      <w:r w:rsidRPr="003832C7">
        <w:t>Воспитатели являются непосредственными исполнителями образовательных услуг на уровне государства.</w:t>
      </w:r>
    </w:p>
    <w:p w:rsidR="003832C7" w:rsidRPr="003832C7" w:rsidRDefault="003832C7" w:rsidP="003832C7">
      <w:pPr>
        <w:pStyle w:val="a3"/>
        <w:tabs>
          <w:tab w:val="left" w:pos="1985"/>
        </w:tabs>
        <w:ind w:left="0" w:firstLine="426"/>
        <w:jc w:val="both"/>
      </w:pPr>
      <w:r w:rsidRPr="003832C7">
        <w:t xml:space="preserve">Дети </w:t>
      </w:r>
      <w:r w:rsidRPr="003832C7">
        <w:rPr>
          <w:spacing w:val="-3"/>
        </w:rPr>
        <w:t xml:space="preserve">выступают </w:t>
      </w:r>
      <w:r w:rsidRPr="003832C7">
        <w:t xml:space="preserve">как потребители оказываемых ДОО </w:t>
      </w:r>
      <w:r w:rsidRPr="003832C7">
        <w:rPr>
          <w:spacing w:val="-3"/>
        </w:rPr>
        <w:t xml:space="preserve">услуг </w:t>
      </w:r>
      <w:r w:rsidRPr="003832C7">
        <w:t>по</w:t>
      </w:r>
      <w:r w:rsidRPr="003832C7">
        <w:tab/>
        <w:t xml:space="preserve">обучению </w:t>
      </w:r>
      <w:r w:rsidRPr="003832C7">
        <w:rPr>
          <w:spacing w:val="-17"/>
        </w:rPr>
        <w:t xml:space="preserve">и </w:t>
      </w:r>
      <w:r w:rsidRPr="003832C7">
        <w:t>воспитанию, развитию личности.</w:t>
      </w:r>
    </w:p>
    <w:p w:rsidR="003832C7" w:rsidRPr="003832C7" w:rsidRDefault="003832C7" w:rsidP="003832C7">
      <w:pPr>
        <w:pStyle w:val="a3"/>
        <w:ind w:left="0" w:firstLine="426"/>
      </w:pPr>
    </w:p>
    <w:p w:rsidR="003832C7" w:rsidRPr="003832C7" w:rsidRDefault="003832C7" w:rsidP="003832C7">
      <w:pPr>
        <w:pStyle w:val="a3"/>
        <w:ind w:left="0" w:firstLine="426"/>
      </w:pPr>
      <w:r w:rsidRPr="003832C7">
        <w:t>Образовательная концепция ДОУ включает в себя: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>миссию ДОУ,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>стратегическую цель,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>модель педагога,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>модель выпускника ДОУ</w:t>
      </w:r>
    </w:p>
    <w:p w:rsidR="003832C7" w:rsidRPr="003832C7" w:rsidRDefault="003832C7" w:rsidP="003832C7">
      <w:pPr>
        <w:pStyle w:val="a3"/>
        <w:ind w:left="0" w:firstLine="426"/>
      </w:pP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Для того чтобы педагоги могли эффективно осуществлять взаимодействие с семьей, необходимо повышение их </w:t>
      </w:r>
      <w:r w:rsidRPr="003832C7">
        <w:rPr>
          <w:spacing w:val="-3"/>
        </w:rPr>
        <w:t xml:space="preserve">правовой </w:t>
      </w:r>
      <w:r w:rsidRPr="003832C7">
        <w:t xml:space="preserve">и психолого-педагогической культуры, формирование гуманистических взглядов на процесс образования, а также профессиональные </w:t>
      </w:r>
      <w:r w:rsidRPr="003832C7">
        <w:rPr>
          <w:spacing w:val="-2"/>
        </w:rPr>
        <w:t xml:space="preserve">умения </w:t>
      </w:r>
      <w:r w:rsidRPr="003832C7">
        <w:t>контактировать с родителями.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Таким образом, цель разработки данной образовательной концепции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:rsidR="003832C7" w:rsidRPr="003832C7" w:rsidRDefault="003832C7" w:rsidP="003832C7">
      <w:pPr>
        <w:pStyle w:val="a3"/>
        <w:ind w:left="0" w:firstLine="426"/>
      </w:pPr>
    </w:p>
    <w:p w:rsidR="003832C7" w:rsidRPr="003832C7" w:rsidRDefault="003832C7" w:rsidP="003832C7">
      <w:pPr>
        <w:pStyle w:val="1"/>
        <w:numPr>
          <w:ilvl w:val="0"/>
          <w:numId w:val="11"/>
        </w:numPr>
        <w:tabs>
          <w:tab w:val="left" w:pos="879"/>
        </w:tabs>
        <w:ind w:left="0" w:firstLine="426"/>
        <w:jc w:val="center"/>
        <w:rPr>
          <w:b w:val="0"/>
        </w:rPr>
      </w:pPr>
      <w:r w:rsidRPr="003832C7">
        <w:rPr>
          <w:spacing w:val="-3"/>
        </w:rPr>
        <w:t xml:space="preserve">Миссия </w:t>
      </w:r>
      <w:r w:rsidRPr="003832C7">
        <w:t>дошкольного учреждения</w:t>
      </w:r>
      <w:r w:rsidRPr="003832C7">
        <w:rPr>
          <w:b w:val="0"/>
        </w:rPr>
        <w:t>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Миссия дошкольного образовательного учреждения - создавать современные условия для образования детей дошкольного возраста.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Миссия ДОУ определена с учетом интересов воспитанников и их родителей, сотрудников, социальных партнеров.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школе.</w:t>
      </w:r>
    </w:p>
    <w:p w:rsidR="003832C7" w:rsidRPr="003832C7" w:rsidRDefault="003832C7" w:rsidP="003832C7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3832C7">
        <w:rPr>
          <w:rFonts w:ascii="Times New Roman" w:hAnsi="Times New Roman" w:cs="Times New Roman"/>
          <w:b/>
          <w:sz w:val="28"/>
          <w:szCs w:val="28"/>
          <w:u w:val="thick"/>
        </w:rPr>
        <w:t>Стратегическая цель.</w:t>
      </w:r>
    </w:p>
    <w:p w:rsidR="003832C7" w:rsidRPr="003832C7" w:rsidRDefault="003832C7" w:rsidP="003832C7">
      <w:pPr>
        <w:pStyle w:val="a3"/>
        <w:ind w:left="0" w:firstLine="426"/>
        <w:rPr>
          <w:b/>
        </w:rPr>
      </w:pP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Развитие личности ребенка, для обеспечения его психологического и физического развития, эмоционально-нравственной, коммуникативной и интеллектуальной самостоятельности.</w:t>
      </w:r>
    </w:p>
    <w:p w:rsidR="003832C7" w:rsidRPr="003832C7" w:rsidRDefault="003832C7" w:rsidP="003832C7">
      <w:pPr>
        <w:pStyle w:val="a3"/>
        <w:ind w:left="0" w:firstLine="426"/>
      </w:pPr>
    </w:p>
    <w:p w:rsidR="003832C7" w:rsidRPr="003832C7" w:rsidRDefault="003832C7" w:rsidP="003832C7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3832C7">
        <w:rPr>
          <w:rFonts w:ascii="Times New Roman" w:hAnsi="Times New Roman" w:cs="Times New Roman"/>
          <w:b/>
          <w:sz w:val="28"/>
          <w:szCs w:val="28"/>
          <w:u w:val="thick"/>
        </w:rPr>
        <w:t>Задачи:</w:t>
      </w:r>
    </w:p>
    <w:p w:rsidR="003832C7" w:rsidRPr="003832C7" w:rsidRDefault="003832C7" w:rsidP="003832C7">
      <w:pPr>
        <w:pStyle w:val="a5"/>
        <w:tabs>
          <w:tab w:val="left" w:pos="749"/>
        </w:tabs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>.</w:t>
      </w:r>
    </w:p>
    <w:p w:rsidR="003832C7" w:rsidRPr="003832C7" w:rsidRDefault="003832C7" w:rsidP="003832C7">
      <w:pPr>
        <w:pStyle w:val="a5"/>
        <w:numPr>
          <w:ilvl w:val="0"/>
          <w:numId w:val="9"/>
        </w:numPr>
        <w:tabs>
          <w:tab w:val="left" w:pos="749"/>
        </w:tabs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lastRenderedPageBreak/>
        <w:t xml:space="preserve">Организовать повышение профессиональной компетентности </w:t>
      </w:r>
      <w:r w:rsidRPr="003832C7">
        <w:rPr>
          <w:spacing w:val="-3"/>
          <w:sz w:val="28"/>
          <w:szCs w:val="28"/>
        </w:rPr>
        <w:t xml:space="preserve">персонала </w:t>
      </w:r>
      <w:r w:rsidRPr="003832C7">
        <w:rPr>
          <w:sz w:val="28"/>
          <w:szCs w:val="28"/>
        </w:rPr>
        <w:t xml:space="preserve">ДОУ в </w:t>
      </w:r>
      <w:r w:rsidRPr="003832C7">
        <w:rPr>
          <w:spacing w:val="-3"/>
          <w:sz w:val="28"/>
          <w:szCs w:val="28"/>
        </w:rPr>
        <w:t xml:space="preserve">условиях </w:t>
      </w:r>
      <w:r w:rsidRPr="003832C7">
        <w:rPr>
          <w:sz w:val="28"/>
          <w:szCs w:val="28"/>
        </w:rPr>
        <w:t>реализации ФГОСДО.</w:t>
      </w:r>
    </w:p>
    <w:p w:rsidR="003832C7" w:rsidRPr="003832C7" w:rsidRDefault="003832C7" w:rsidP="003832C7">
      <w:pPr>
        <w:pStyle w:val="a5"/>
        <w:numPr>
          <w:ilvl w:val="0"/>
          <w:numId w:val="9"/>
        </w:numPr>
        <w:tabs>
          <w:tab w:val="left" w:pos="77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Развивать материальную базу ДОУ, как среду творческого развития детей и педагогов, содействовать оснащению ДОУ современным оборудованием в контексте федеральных ориентиров.</w:t>
      </w:r>
    </w:p>
    <w:p w:rsidR="003832C7" w:rsidRPr="003832C7" w:rsidRDefault="003832C7" w:rsidP="003832C7">
      <w:pPr>
        <w:pStyle w:val="a5"/>
        <w:numPr>
          <w:ilvl w:val="0"/>
          <w:numId w:val="9"/>
        </w:numPr>
        <w:tabs>
          <w:tab w:val="left" w:pos="800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Создать </w:t>
      </w:r>
      <w:r w:rsidRPr="003832C7">
        <w:rPr>
          <w:spacing w:val="-3"/>
          <w:sz w:val="28"/>
          <w:szCs w:val="28"/>
        </w:rPr>
        <w:t xml:space="preserve">условия </w:t>
      </w:r>
      <w:r w:rsidRPr="003832C7">
        <w:rPr>
          <w:sz w:val="28"/>
          <w:szCs w:val="28"/>
        </w:rPr>
        <w:t xml:space="preserve">для обеспечения предметно - пространственной среды в ДОУ в соответствии с ФГОС </w:t>
      </w:r>
      <w:proofErr w:type="gramStart"/>
      <w:r w:rsidRPr="003832C7">
        <w:rPr>
          <w:sz w:val="28"/>
          <w:szCs w:val="28"/>
        </w:rPr>
        <w:t>ДО</w:t>
      </w:r>
      <w:proofErr w:type="gramEnd"/>
      <w:r w:rsidRPr="003832C7">
        <w:rPr>
          <w:sz w:val="28"/>
          <w:szCs w:val="28"/>
        </w:rPr>
        <w:t>.</w:t>
      </w:r>
    </w:p>
    <w:p w:rsidR="003832C7" w:rsidRPr="003832C7" w:rsidRDefault="003832C7" w:rsidP="003832C7">
      <w:pPr>
        <w:pStyle w:val="a5"/>
        <w:numPr>
          <w:ilvl w:val="1"/>
          <w:numId w:val="10"/>
        </w:numPr>
        <w:tabs>
          <w:tab w:val="left" w:pos="829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Совершенствовать систему работы с детьми, имеющими особые образовательные потребности, в целях обеспечения поддержки развития детей с ОВЗ, детей – инвалидов, детей проявляющих раннюю одаренность.</w:t>
      </w:r>
    </w:p>
    <w:p w:rsidR="003832C7" w:rsidRPr="003832C7" w:rsidRDefault="003832C7" w:rsidP="003832C7">
      <w:pPr>
        <w:pStyle w:val="a5"/>
        <w:numPr>
          <w:ilvl w:val="1"/>
          <w:numId w:val="10"/>
        </w:numPr>
        <w:tabs>
          <w:tab w:val="left" w:pos="764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Совершенствовать и обновлять систему взаимодействия с семьями воспитанников, содействовать повышению </w:t>
      </w:r>
      <w:r w:rsidRPr="003832C7">
        <w:rPr>
          <w:spacing w:val="-3"/>
          <w:sz w:val="28"/>
          <w:szCs w:val="28"/>
        </w:rPr>
        <w:t xml:space="preserve">роли </w:t>
      </w:r>
      <w:r w:rsidRPr="003832C7">
        <w:rPr>
          <w:sz w:val="28"/>
          <w:szCs w:val="28"/>
        </w:rPr>
        <w:t>родителей в образовании ребенка дошкольного возраста.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-  Содействовать развитию вариативных форм дошкольного образования</w:t>
      </w:r>
    </w:p>
    <w:p w:rsidR="003832C7" w:rsidRPr="003832C7" w:rsidRDefault="003832C7" w:rsidP="003832C7">
      <w:pPr>
        <w:pStyle w:val="a3"/>
        <w:ind w:left="0" w:firstLine="426"/>
      </w:pPr>
    </w:p>
    <w:p w:rsidR="003832C7" w:rsidRPr="003832C7" w:rsidRDefault="003832C7" w:rsidP="003832C7">
      <w:pPr>
        <w:pStyle w:val="1"/>
        <w:numPr>
          <w:ilvl w:val="0"/>
          <w:numId w:val="11"/>
        </w:numPr>
        <w:tabs>
          <w:tab w:val="left" w:pos="778"/>
        </w:tabs>
        <w:ind w:left="0" w:firstLine="426"/>
        <w:jc w:val="center"/>
      </w:pPr>
      <w:proofErr w:type="spellStart"/>
      <w:r w:rsidRPr="003832C7">
        <w:t>Имиджевая</w:t>
      </w:r>
      <w:proofErr w:type="spellEnd"/>
      <w:r w:rsidRPr="003832C7">
        <w:t xml:space="preserve"> характеристика развития дошкольного учреждения</w:t>
      </w:r>
    </w:p>
    <w:p w:rsidR="003832C7" w:rsidRPr="003832C7" w:rsidRDefault="003832C7" w:rsidP="003832C7">
      <w:pPr>
        <w:pStyle w:val="a3"/>
        <w:ind w:left="0" w:firstLine="426"/>
        <w:rPr>
          <w:b/>
        </w:rPr>
      </w:pP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Под имиджем мы понимаем сложившийся в сознании окружающих эмоционально окрашенный образ. Необходимость формирования имиджа возникает в связи с тем, что:</w:t>
      </w:r>
    </w:p>
    <w:p w:rsidR="003832C7" w:rsidRPr="003832C7" w:rsidRDefault="003832C7" w:rsidP="003832C7">
      <w:pPr>
        <w:pStyle w:val="a5"/>
        <w:numPr>
          <w:ilvl w:val="0"/>
          <w:numId w:val="8"/>
        </w:numPr>
        <w:tabs>
          <w:tab w:val="left" w:pos="656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сформированный позитивный имидж дошкольного учреждения в большей степени обеспечивает стабильность, удовлетворенность трудом и профессиональное развитие;</w:t>
      </w:r>
    </w:p>
    <w:p w:rsidR="003832C7" w:rsidRPr="003832C7" w:rsidRDefault="003832C7" w:rsidP="003832C7">
      <w:pPr>
        <w:pStyle w:val="a5"/>
        <w:numPr>
          <w:ilvl w:val="0"/>
          <w:numId w:val="8"/>
        </w:numPr>
        <w:tabs>
          <w:tab w:val="left" w:pos="656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появляется доверие ко всему происходящему в дошкольном учреждении, в том числе инновационным процессам.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Дошкольное учреждение должно иметь </w:t>
      </w:r>
      <w:r w:rsidRPr="003832C7">
        <w:rPr>
          <w:spacing w:val="-3"/>
        </w:rPr>
        <w:t xml:space="preserve">свое </w:t>
      </w:r>
      <w:r w:rsidRPr="003832C7">
        <w:t>лицо, свое имя, чтобы каждый ребенок в детском саду рос и развивался в соответствии с его потребностями и желаниями родителей, чтобы каждый член коллектива чувствовал себя личностью.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Проанализировав внешнюю среду и внутренние ресурсы, можно выделить факторы, которые положительно влияют на формирование имиджа дошкольного учреждения:</w:t>
      </w:r>
    </w:p>
    <w:p w:rsidR="003832C7" w:rsidRPr="003832C7" w:rsidRDefault="003832C7" w:rsidP="003832C7">
      <w:pPr>
        <w:pStyle w:val="a5"/>
        <w:numPr>
          <w:ilvl w:val="0"/>
          <w:numId w:val="7"/>
        </w:numPr>
        <w:tabs>
          <w:tab w:val="left" w:pos="770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Дошкольное учреждение является востребованным, в связи с желанием родителей получать образовательные </w:t>
      </w:r>
      <w:r w:rsidRPr="003832C7">
        <w:rPr>
          <w:spacing w:val="-3"/>
          <w:sz w:val="28"/>
          <w:szCs w:val="28"/>
        </w:rPr>
        <w:t>услуги.</w:t>
      </w:r>
    </w:p>
    <w:p w:rsidR="003832C7" w:rsidRPr="003832C7" w:rsidRDefault="003832C7" w:rsidP="003832C7">
      <w:pPr>
        <w:pStyle w:val="a5"/>
        <w:numPr>
          <w:ilvl w:val="0"/>
          <w:numId w:val="7"/>
        </w:numPr>
        <w:tabs>
          <w:tab w:val="left" w:pos="770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Открытость и </w:t>
      </w:r>
      <w:proofErr w:type="spellStart"/>
      <w:r w:rsidRPr="003832C7">
        <w:rPr>
          <w:sz w:val="28"/>
          <w:szCs w:val="28"/>
        </w:rPr>
        <w:t>интегрированность</w:t>
      </w:r>
      <w:proofErr w:type="spellEnd"/>
      <w:r w:rsidRPr="003832C7">
        <w:rPr>
          <w:sz w:val="28"/>
          <w:szCs w:val="28"/>
        </w:rPr>
        <w:t xml:space="preserve"> дошкольного учреждения позволяют устанавливать и расширять партнерские связи (сотрудничество с инфраструктурой - школой, библиотекой, музеем и т.д.). Созданное учреждение, </w:t>
      </w:r>
      <w:r w:rsidRPr="003832C7">
        <w:rPr>
          <w:spacing w:val="-3"/>
          <w:sz w:val="28"/>
          <w:szCs w:val="28"/>
        </w:rPr>
        <w:t xml:space="preserve">будет </w:t>
      </w:r>
      <w:r w:rsidRPr="003832C7">
        <w:rPr>
          <w:sz w:val="28"/>
          <w:szCs w:val="28"/>
        </w:rPr>
        <w:t>отвечать запросам родителей, школы и интересам детей.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Работу по созданию и поддержанию имиджа необходимо осуществлять по нескольким направлениям:</w:t>
      </w:r>
    </w:p>
    <w:p w:rsidR="003832C7" w:rsidRPr="003832C7" w:rsidRDefault="003832C7" w:rsidP="003832C7">
      <w:pPr>
        <w:pStyle w:val="a5"/>
        <w:numPr>
          <w:ilvl w:val="0"/>
          <w:numId w:val="8"/>
        </w:numPr>
        <w:tabs>
          <w:tab w:val="left" w:pos="670"/>
        </w:tabs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>создание внешней атрибутики и рекламы деятельности ДОУ;</w:t>
      </w:r>
    </w:p>
    <w:p w:rsidR="003832C7" w:rsidRPr="003832C7" w:rsidRDefault="003832C7" w:rsidP="003832C7">
      <w:pPr>
        <w:pStyle w:val="a5"/>
        <w:numPr>
          <w:ilvl w:val="0"/>
          <w:numId w:val="8"/>
        </w:numPr>
        <w:tabs>
          <w:tab w:val="left" w:pos="670"/>
        </w:tabs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>дизайн дошкольного учреждения, учебных и игровых помещений, территории детского сада;</w:t>
      </w:r>
    </w:p>
    <w:p w:rsidR="003832C7" w:rsidRPr="003832C7" w:rsidRDefault="003832C7" w:rsidP="003832C7">
      <w:pPr>
        <w:pStyle w:val="a5"/>
        <w:numPr>
          <w:ilvl w:val="0"/>
          <w:numId w:val="8"/>
        </w:numPr>
        <w:tabs>
          <w:tab w:val="left" w:pos="670"/>
        </w:tabs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>повышение качества образовательной деятельности;</w:t>
      </w:r>
    </w:p>
    <w:p w:rsidR="003832C7" w:rsidRPr="003832C7" w:rsidRDefault="003832C7" w:rsidP="003832C7">
      <w:pPr>
        <w:pStyle w:val="a5"/>
        <w:numPr>
          <w:ilvl w:val="0"/>
          <w:numId w:val="8"/>
        </w:numPr>
        <w:tabs>
          <w:tab w:val="left" w:pos="670"/>
        </w:tabs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>создание имиджа руководителя и его команды.</w:t>
      </w:r>
    </w:p>
    <w:p w:rsidR="003832C7" w:rsidRPr="003832C7" w:rsidRDefault="003832C7" w:rsidP="003832C7">
      <w:pPr>
        <w:pStyle w:val="a3"/>
        <w:tabs>
          <w:tab w:val="left" w:pos="9781"/>
        </w:tabs>
        <w:ind w:left="0" w:firstLine="426"/>
        <w:jc w:val="both"/>
      </w:pPr>
      <w:r w:rsidRPr="003832C7">
        <w:t>Ведущими компонентами имиджа является образ педагогов, работающих с детьми, для которого:</w:t>
      </w:r>
    </w:p>
    <w:p w:rsidR="003832C7" w:rsidRPr="003832C7" w:rsidRDefault="003832C7" w:rsidP="003832C7">
      <w:pPr>
        <w:pStyle w:val="a5"/>
        <w:numPr>
          <w:ilvl w:val="0"/>
          <w:numId w:val="8"/>
        </w:numPr>
        <w:tabs>
          <w:tab w:val="left" w:pos="662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ребенок рассматривается как полноценный партнер в условиях сотрудничества;</w:t>
      </w:r>
    </w:p>
    <w:p w:rsidR="003832C7" w:rsidRPr="003832C7" w:rsidRDefault="003832C7" w:rsidP="003832C7">
      <w:pPr>
        <w:pStyle w:val="a5"/>
        <w:numPr>
          <w:ilvl w:val="0"/>
          <w:numId w:val="8"/>
        </w:numPr>
        <w:tabs>
          <w:tab w:val="left" w:pos="662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инновация как </w:t>
      </w:r>
      <w:r w:rsidRPr="003832C7">
        <w:rPr>
          <w:spacing w:val="-3"/>
          <w:sz w:val="28"/>
          <w:szCs w:val="28"/>
        </w:rPr>
        <w:t xml:space="preserve">средство </w:t>
      </w:r>
      <w:r w:rsidRPr="003832C7">
        <w:rPr>
          <w:sz w:val="28"/>
          <w:szCs w:val="28"/>
        </w:rPr>
        <w:t xml:space="preserve">развития, а не самоцель. «Идти вперед - значит потерять душевный покой. </w:t>
      </w:r>
      <w:proofErr w:type="gramStart"/>
      <w:r w:rsidRPr="003832C7">
        <w:rPr>
          <w:sz w:val="28"/>
          <w:szCs w:val="28"/>
        </w:rPr>
        <w:t>Остаться на месте - значит потерять себя»;</w:t>
      </w:r>
      <w:proofErr w:type="gramEnd"/>
    </w:p>
    <w:p w:rsidR="003832C7" w:rsidRPr="003832C7" w:rsidRDefault="003832C7" w:rsidP="003832C7">
      <w:pPr>
        <w:pStyle w:val="a5"/>
        <w:numPr>
          <w:ilvl w:val="0"/>
          <w:numId w:val="8"/>
        </w:numPr>
        <w:tabs>
          <w:tab w:val="left" w:pos="662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lastRenderedPageBreak/>
        <w:t xml:space="preserve">ценности </w:t>
      </w:r>
      <w:r w:rsidRPr="003832C7">
        <w:rPr>
          <w:spacing w:val="-3"/>
          <w:sz w:val="28"/>
          <w:szCs w:val="28"/>
        </w:rPr>
        <w:t xml:space="preserve">творчества: </w:t>
      </w:r>
      <w:r w:rsidRPr="003832C7">
        <w:rPr>
          <w:sz w:val="28"/>
          <w:szCs w:val="28"/>
        </w:rPr>
        <w:t xml:space="preserve">самооценка, самоконтроль, рефлексия, </w:t>
      </w:r>
      <w:proofErr w:type="spellStart"/>
      <w:r w:rsidRPr="003832C7">
        <w:rPr>
          <w:sz w:val="28"/>
          <w:szCs w:val="28"/>
        </w:rPr>
        <w:t>самокоррекция</w:t>
      </w:r>
      <w:proofErr w:type="spellEnd"/>
      <w:r w:rsidRPr="003832C7">
        <w:rPr>
          <w:sz w:val="28"/>
          <w:szCs w:val="28"/>
        </w:rPr>
        <w:t>, саморазвитие, самовыражение;</w:t>
      </w:r>
    </w:p>
    <w:p w:rsidR="003832C7" w:rsidRPr="003832C7" w:rsidRDefault="003832C7" w:rsidP="003832C7">
      <w:pPr>
        <w:pStyle w:val="a5"/>
        <w:numPr>
          <w:ilvl w:val="0"/>
          <w:numId w:val="8"/>
        </w:numPr>
        <w:tabs>
          <w:tab w:val="left" w:pos="662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ценности взаимодействия: взаимоуважение, взаимопонимание, взаимная поддержка, этика отношений, </w:t>
      </w:r>
      <w:r w:rsidRPr="003832C7">
        <w:rPr>
          <w:spacing w:val="-3"/>
          <w:sz w:val="28"/>
          <w:szCs w:val="28"/>
        </w:rPr>
        <w:t>доверие;</w:t>
      </w:r>
    </w:p>
    <w:p w:rsidR="003832C7" w:rsidRPr="003832C7" w:rsidRDefault="003832C7" w:rsidP="003832C7">
      <w:pPr>
        <w:pStyle w:val="a5"/>
        <w:numPr>
          <w:ilvl w:val="0"/>
          <w:numId w:val="8"/>
        </w:numPr>
        <w:tabs>
          <w:tab w:val="left" w:pos="662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создание, сохранение и обновление традиций;</w:t>
      </w:r>
    </w:p>
    <w:p w:rsidR="003832C7" w:rsidRPr="003832C7" w:rsidRDefault="003832C7" w:rsidP="003832C7">
      <w:pPr>
        <w:pStyle w:val="a5"/>
        <w:numPr>
          <w:ilvl w:val="0"/>
          <w:numId w:val="8"/>
        </w:numPr>
        <w:tabs>
          <w:tab w:val="left" w:pos="662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участие в </w:t>
      </w:r>
      <w:r w:rsidRPr="003832C7">
        <w:rPr>
          <w:spacing w:val="-3"/>
          <w:sz w:val="28"/>
          <w:szCs w:val="28"/>
        </w:rPr>
        <w:t xml:space="preserve">управление </w:t>
      </w:r>
      <w:r w:rsidRPr="003832C7">
        <w:rPr>
          <w:sz w:val="28"/>
          <w:szCs w:val="28"/>
        </w:rPr>
        <w:t>детского сада членов коллектива, родителей, вовлечение их в процесс творческой деятельности.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Таким образом, для формирования своего неповторимого имиджа, фирменного стиля дошкольное учреждение должно иметь:</w:t>
      </w:r>
    </w:p>
    <w:p w:rsidR="003832C7" w:rsidRPr="003832C7" w:rsidRDefault="003832C7" w:rsidP="003832C7">
      <w:pPr>
        <w:pStyle w:val="a5"/>
        <w:numPr>
          <w:ilvl w:val="1"/>
          <w:numId w:val="8"/>
        </w:numPr>
        <w:tabs>
          <w:tab w:val="left" w:pos="771"/>
        </w:tabs>
        <w:ind w:left="0" w:firstLine="426"/>
        <w:rPr>
          <w:sz w:val="28"/>
          <w:szCs w:val="28"/>
        </w:rPr>
      </w:pPr>
      <w:r w:rsidRPr="003832C7">
        <w:rPr>
          <w:spacing w:val="-2"/>
          <w:sz w:val="28"/>
          <w:szCs w:val="28"/>
        </w:rPr>
        <w:t xml:space="preserve">четкую </w:t>
      </w:r>
      <w:r w:rsidRPr="003832C7">
        <w:rPr>
          <w:sz w:val="28"/>
          <w:szCs w:val="28"/>
        </w:rPr>
        <w:t>перспективу, свое видение будущего;</w:t>
      </w:r>
    </w:p>
    <w:p w:rsidR="003832C7" w:rsidRPr="003832C7" w:rsidRDefault="003832C7" w:rsidP="003832C7">
      <w:pPr>
        <w:pStyle w:val="a5"/>
        <w:numPr>
          <w:ilvl w:val="1"/>
          <w:numId w:val="8"/>
        </w:numPr>
        <w:tabs>
          <w:tab w:val="left" w:pos="771"/>
        </w:tabs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>уникальную систему ценностей, свои традиции;</w:t>
      </w:r>
    </w:p>
    <w:p w:rsidR="003832C7" w:rsidRPr="003832C7" w:rsidRDefault="003832C7" w:rsidP="003832C7">
      <w:pPr>
        <w:pStyle w:val="a5"/>
        <w:numPr>
          <w:ilvl w:val="1"/>
          <w:numId w:val="8"/>
        </w:numPr>
        <w:tabs>
          <w:tab w:val="left" w:pos="771"/>
        </w:tabs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>своевременно обновляемый информационный материал о позитивных переменах в жизни детского сада.</w:t>
      </w:r>
    </w:p>
    <w:p w:rsidR="003832C7" w:rsidRPr="003832C7" w:rsidRDefault="003832C7" w:rsidP="003832C7">
      <w:pPr>
        <w:pStyle w:val="a3"/>
        <w:ind w:left="0" w:firstLine="426"/>
      </w:pPr>
    </w:p>
    <w:p w:rsidR="003832C7" w:rsidRPr="003832C7" w:rsidRDefault="003832C7" w:rsidP="003832C7">
      <w:pPr>
        <w:pStyle w:val="a3"/>
        <w:ind w:left="0" w:firstLine="426"/>
        <w:jc w:val="center"/>
        <w:rPr>
          <w:b/>
        </w:rPr>
      </w:pPr>
      <w:r w:rsidRPr="003832C7">
        <w:rPr>
          <w:b/>
        </w:rPr>
        <w:t>План мероприятий по направлению</w:t>
      </w:r>
    </w:p>
    <w:p w:rsidR="003832C7" w:rsidRPr="003832C7" w:rsidRDefault="003832C7" w:rsidP="003832C7">
      <w:pPr>
        <w:pStyle w:val="a3"/>
        <w:ind w:left="0" w:firstLine="426"/>
        <w:jc w:val="center"/>
        <w:rPr>
          <w:b/>
        </w:rPr>
      </w:pPr>
      <w:r w:rsidRPr="003832C7">
        <w:rPr>
          <w:b/>
        </w:rPr>
        <w:t>«Создание и поддержка имиджа учреждения»</w:t>
      </w:r>
    </w:p>
    <w:p w:rsidR="003832C7" w:rsidRPr="003832C7" w:rsidRDefault="003832C7" w:rsidP="003832C7">
      <w:pPr>
        <w:pStyle w:val="a3"/>
        <w:ind w:left="0" w:firstLine="426"/>
      </w:pPr>
    </w:p>
    <w:p w:rsidR="003832C7" w:rsidRPr="003832C7" w:rsidRDefault="003832C7" w:rsidP="003832C7">
      <w:pPr>
        <w:pStyle w:val="a3"/>
        <w:ind w:left="0" w:firstLine="426"/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4819"/>
        <w:gridCol w:w="713"/>
        <w:gridCol w:w="706"/>
        <w:gridCol w:w="706"/>
        <w:gridCol w:w="2983"/>
      </w:tblGrid>
      <w:tr w:rsidR="003832C7" w:rsidRPr="003832C7" w:rsidTr="00172F69">
        <w:trPr>
          <w:trHeight w:val="630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w w:val="103"/>
                <w:sz w:val="28"/>
                <w:szCs w:val="28"/>
              </w:rPr>
              <w:t>№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w w:val="105"/>
                <w:sz w:val="28"/>
                <w:szCs w:val="28"/>
              </w:rPr>
              <w:t>п/п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b/>
                <w:sz w:val="28"/>
                <w:szCs w:val="28"/>
              </w:rPr>
            </w:pPr>
            <w:r w:rsidRPr="003832C7">
              <w:rPr>
                <w:b/>
                <w:w w:val="105"/>
                <w:sz w:val="28"/>
                <w:szCs w:val="28"/>
              </w:rPr>
              <w:t>Мероприятия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spacing w:val="3"/>
                <w:w w:val="105"/>
                <w:sz w:val="28"/>
                <w:szCs w:val="28"/>
              </w:rPr>
              <w:t>2021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spacing w:val="3"/>
                <w:w w:val="105"/>
                <w:sz w:val="28"/>
                <w:szCs w:val="28"/>
              </w:rPr>
              <w:t>2022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spacing w:val="3"/>
                <w:w w:val="105"/>
                <w:sz w:val="28"/>
                <w:szCs w:val="28"/>
              </w:rPr>
              <w:t>2022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spacing w:val="3"/>
                <w:w w:val="105"/>
                <w:sz w:val="28"/>
                <w:szCs w:val="28"/>
              </w:rPr>
              <w:t>2023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spacing w:val="3"/>
                <w:w w:val="105"/>
                <w:sz w:val="28"/>
                <w:szCs w:val="28"/>
              </w:rPr>
              <w:t>2023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spacing w:val="3"/>
                <w:w w:val="105"/>
                <w:sz w:val="28"/>
                <w:szCs w:val="28"/>
              </w:rPr>
              <w:t>2024</w:t>
            </w: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w w:val="105"/>
                <w:sz w:val="28"/>
                <w:szCs w:val="28"/>
              </w:rPr>
              <w:t>Ответственные</w:t>
            </w:r>
          </w:p>
        </w:tc>
      </w:tr>
      <w:tr w:rsidR="003832C7" w:rsidRPr="003832C7" w:rsidTr="00172F69">
        <w:trPr>
          <w:trHeight w:val="579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Пополнение   официального сайта ДОУ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sz w:val="28"/>
                <w:szCs w:val="28"/>
              </w:rPr>
              <w:t>Ст. воспитатель</w:t>
            </w:r>
          </w:p>
        </w:tc>
      </w:tr>
      <w:tr w:rsidR="003832C7" w:rsidRPr="003832C7" w:rsidTr="00172F69">
        <w:trPr>
          <w:trHeight w:val="1264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Освещение работы детского сада в средствах массовой информации,</w:t>
            </w:r>
            <w:proofErr w:type="gramStart"/>
            <w:r w:rsidRPr="003832C7">
              <w:rPr>
                <w:w w:val="105"/>
                <w:sz w:val="28"/>
                <w:szCs w:val="28"/>
              </w:rPr>
              <w:t xml:space="preserve"> ,</w:t>
            </w:r>
            <w:proofErr w:type="gramEnd"/>
            <w:r w:rsidRPr="003832C7">
              <w:rPr>
                <w:w w:val="105"/>
                <w:sz w:val="28"/>
                <w:szCs w:val="28"/>
              </w:rPr>
              <w:t xml:space="preserve"> сайте в сети интернет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Администрация, педагоги ДОУ</w:t>
            </w:r>
          </w:p>
        </w:tc>
      </w:tr>
      <w:tr w:rsidR="003832C7" w:rsidRPr="003832C7" w:rsidTr="00172F69">
        <w:trPr>
          <w:trHeight w:val="638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 xml:space="preserve">Составление девиза ДОУ, </w:t>
            </w:r>
            <w:proofErr w:type="gramStart"/>
            <w:r w:rsidRPr="003832C7">
              <w:rPr>
                <w:w w:val="105"/>
                <w:sz w:val="28"/>
                <w:szCs w:val="28"/>
              </w:rPr>
              <w:t>визитной</w:t>
            </w:r>
            <w:proofErr w:type="gramEnd"/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карточки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Педагоги ДОУ</w:t>
            </w:r>
          </w:p>
        </w:tc>
      </w:tr>
      <w:tr w:rsidR="003832C7" w:rsidRPr="003832C7" w:rsidTr="00172F69">
        <w:trPr>
          <w:trHeight w:val="1588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Организация участия воспитанников и педагогов в конкурсах, олимпиадах, фестивалях, соревнованиях всероссийского, республиканского,  районного уровней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Педагоги ДОУ</w:t>
            </w:r>
          </w:p>
        </w:tc>
      </w:tr>
      <w:tr w:rsidR="003832C7" w:rsidRPr="003832C7" w:rsidTr="00172F69">
        <w:trPr>
          <w:trHeight w:val="551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Проведение дней открытых дверей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sz w:val="28"/>
                <w:szCs w:val="28"/>
              </w:rPr>
              <w:t>Ст. воспитатель</w:t>
            </w:r>
          </w:p>
        </w:tc>
      </w:tr>
      <w:tr w:rsidR="003832C7" w:rsidRPr="003832C7" w:rsidTr="00172F69">
        <w:trPr>
          <w:trHeight w:val="551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Публикации статей в сборниках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Старший воспитатель</w:t>
            </w:r>
          </w:p>
        </w:tc>
      </w:tr>
      <w:tr w:rsidR="003832C7" w:rsidRPr="003832C7" w:rsidTr="00172F69">
        <w:trPr>
          <w:trHeight w:val="552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7.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 xml:space="preserve">Разработка и проведение </w:t>
            </w:r>
            <w:proofErr w:type="gramStart"/>
            <w:r w:rsidRPr="003832C7">
              <w:rPr>
                <w:w w:val="105"/>
                <w:sz w:val="28"/>
                <w:szCs w:val="28"/>
              </w:rPr>
              <w:t>творческих</w:t>
            </w:r>
            <w:proofErr w:type="gramEnd"/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семейных конкурсов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tabs>
                <w:tab w:val="left" w:pos="450"/>
                <w:tab w:val="center" w:pos="1486"/>
              </w:tabs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ab/>
              <w:t>Старший воспитатель,</w:t>
            </w:r>
            <w:r w:rsidRPr="003832C7">
              <w:rPr>
                <w:w w:val="105"/>
                <w:sz w:val="28"/>
                <w:szCs w:val="28"/>
              </w:rPr>
              <w:tab/>
              <w:t>воспитатели групп</w:t>
            </w:r>
          </w:p>
        </w:tc>
      </w:tr>
      <w:tr w:rsidR="003832C7" w:rsidRPr="003832C7" w:rsidTr="00172F69">
        <w:trPr>
          <w:trHeight w:val="551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8.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 xml:space="preserve">Участие в </w:t>
            </w:r>
            <w:proofErr w:type="gramStart"/>
            <w:r w:rsidRPr="003832C7">
              <w:rPr>
                <w:w w:val="105"/>
                <w:sz w:val="28"/>
                <w:szCs w:val="28"/>
              </w:rPr>
              <w:t>научно-практических</w:t>
            </w:r>
            <w:proofErr w:type="gramEnd"/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proofErr w:type="gramStart"/>
            <w:r w:rsidRPr="003832C7">
              <w:rPr>
                <w:w w:val="105"/>
                <w:sz w:val="28"/>
                <w:szCs w:val="28"/>
              </w:rPr>
              <w:t>конференциях</w:t>
            </w:r>
            <w:proofErr w:type="gramEnd"/>
            <w:r w:rsidRPr="003832C7">
              <w:rPr>
                <w:w w:val="105"/>
                <w:sz w:val="28"/>
                <w:szCs w:val="28"/>
              </w:rPr>
              <w:t xml:space="preserve">, семинарах, </w:t>
            </w:r>
            <w:r w:rsidRPr="003832C7">
              <w:rPr>
                <w:w w:val="105"/>
                <w:sz w:val="28"/>
                <w:szCs w:val="28"/>
              </w:rPr>
              <w:lastRenderedPageBreak/>
              <w:t>выставках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lastRenderedPageBreak/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Старший воспитатель</w:t>
            </w:r>
          </w:p>
        </w:tc>
      </w:tr>
      <w:tr w:rsidR="003832C7" w:rsidRPr="003832C7" w:rsidTr="00172F69">
        <w:trPr>
          <w:trHeight w:val="587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lastRenderedPageBreak/>
              <w:t>9.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Обобщение и распространение опыта работы ДОУ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Педагоги ДОУ</w:t>
            </w:r>
          </w:p>
        </w:tc>
      </w:tr>
    </w:tbl>
    <w:p w:rsidR="003832C7" w:rsidRPr="003832C7" w:rsidRDefault="003832C7" w:rsidP="003832C7">
      <w:pPr>
        <w:pStyle w:val="a3"/>
        <w:ind w:left="0" w:firstLine="426"/>
      </w:pPr>
    </w:p>
    <w:p w:rsidR="003832C7" w:rsidRPr="003832C7" w:rsidRDefault="003832C7" w:rsidP="003832C7">
      <w:pPr>
        <w:pStyle w:val="1"/>
        <w:ind w:left="0" w:firstLine="426"/>
        <w:jc w:val="left"/>
      </w:pPr>
      <w:r w:rsidRPr="003832C7">
        <w:t>Модель будущего дошкольного образовательного учреждения (как желаемый результат)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воспитанию детей с 1.6 до 6 лет, их социализации и самореализации.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Перспектива новой модели учреждения предполагает: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эффективную реализацию программы развития, воспитания и укрепления </w:t>
      </w:r>
      <w:r w:rsidRPr="003832C7">
        <w:rPr>
          <w:spacing w:val="-3"/>
          <w:sz w:val="28"/>
          <w:szCs w:val="28"/>
        </w:rPr>
        <w:t xml:space="preserve">здоровья </w:t>
      </w:r>
      <w:r w:rsidRPr="003832C7">
        <w:rPr>
          <w:sz w:val="28"/>
          <w:szCs w:val="28"/>
        </w:rPr>
        <w:t xml:space="preserve">детей раннего и дошкольного возраста, обеспечивающую условия для развития способностей ребёнка, приобщение его к </w:t>
      </w:r>
      <w:r w:rsidRPr="003832C7">
        <w:rPr>
          <w:spacing w:val="-3"/>
          <w:sz w:val="28"/>
          <w:szCs w:val="28"/>
        </w:rPr>
        <w:t xml:space="preserve">основам </w:t>
      </w:r>
      <w:r w:rsidRPr="003832C7">
        <w:rPr>
          <w:sz w:val="28"/>
          <w:szCs w:val="28"/>
        </w:rPr>
        <w:t>здорового образа жизни, формирование базовых качеств личности, обогащенное физическое, познавательное, социальное, эстетическое и речевое развитие;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обеспечение преемственности дошкольного образования и начальной ступени школьного образования;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личностно-ориентированную систему образования и коррекционной помощи, характеризующуюся мобильностью, гибкостью, вариативностью, индивидуализированностью подходов;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расширение участия коллектива, родительского актива в принятии и реализации правовых и управленческих решений относительно деятельности учреждения;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  <w:tab w:val="left" w:pos="1276"/>
        </w:tabs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>принципиально</w:t>
      </w:r>
      <w:r w:rsidRPr="003832C7">
        <w:rPr>
          <w:sz w:val="28"/>
          <w:szCs w:val="28"/>
        </w:rPr>
        <w:tab/>
      </w:r>
      <w:r w:rsidRPr="003832C7">
        <w:rPr>
          <w:spacing w:val="-4"/>
          <w:sz w:val="28"/>
          <w:szCs w:val="28"/>
        </w:rPr>
        <w:t>новую</w:t>
      </w:r>
      <w:r w:rsidRPr="003832C7">
        <w:rPr>
          <w:spacing w:val="-4"/>
          <w:sz w:val="28"/>
          <w:szCs w:val="28"/>
        </w:rPr>
        <w:tab/>
      </w:r>
      <w:r w:rsidRPr="003832C7">
        <w:rPr>
          <w:sz w:val="28"/>
          <w:szCs w:val="28"/>
        </w:rPr>
        <w:t>предметно-развивающую</w:t>
      </w:r>
      <w:r w:rsidRPr="003832C7">
        <w:rPr>
          <w:sz w:val="28"/>
          <w:szCs w:val="28"/>
        </w:rPr>
        <w:tab/>
      </w:r>
      <w:r w:rsidRPr="003832C7">
        <w:rPr>
          <w:spacing w:val="-3"/>
          <w:sz w:val="28"/>
          <w:szCs w:val="28"/>
        </w:rPr>
        <w:t>среду,</w:t>
      </w:r>
      <w:r w:rsidRPr="003832C7">
        <w:rPr>
          <w:spacing w:val="-3"/>
          <w:sz w:val="28"/>
          <w:szCs w:val="28"/>
        </w:rPr>
        <w:tab/>
      </w:r>
      <w:r w:rsidRPr="003832C7">
        <w:rPr>
          <w:sz w:val="28"/>
          <w:szCs w:val="28"/>
        </w:rPr>
        <w:t>в</w:t>
      </w:r>
      <w:r w:rsidRPr="003832C7">
        <w:rPr>
          <w:sz w:val="28"/>
          <w:szCs w:val="28"/>
        </w:rPr>
        <w:tab/>
      </w:r>
      <w:r w:rsidRPr="003832C7">
        <w:rPr>
          <w:spacing w:val="-3"/>
          <w:sz w:val="28"/>
          <w:szCs w:val="28"/>
        </w:rPr>
        <w:t>которой</w:t>
      </w:r>
      <w:r w:rsidRPr="003832C7">
        <w:rPr>
          <w:spacing w:val="-3"/>
          <w:sz w:val="28"/>
          <w:szCs w:val="28"/>
        </w:rPr>
        <w:tab/>
      </w:r>
      <w:r w:rsidRPr="003832C7">
        <w:rPr>
          <w:sz w:val="28"/>
          <w:szCs w:val="28"/>
        </w:rPr>
        <w:t>бы</w:t>
      </w:r>
      <w:r w:rsidRPr="003832C7">
        <w:rPr>
          <w:sz w:val="28"/>
          <w:szCs w:val="28"/>
        </w:rPr>
        <w:tab/>
      </w:r>
      <w:r w:rsidRPr="003832C7">
        <w:rPr>
          <w:spacing w:val="-5"/>
          <w:sz w:val="28"/>
          <w:szCs w:val="28"/>
        </w:rPr>
        <w:t xml:space="preserve">сами </w:t>
      </w:r>
      <w:r w:rsidRPr="003832C7">
        <w:rPr>
          <w:sz w:val="28"/>
          <w:szCs w:val="28"/>
        </w:rPr>
        <w:t>предметы, материалы, игрушки и пособия содержали бы элементы «обучения и развития» - возможность самостоятельного поведения.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Такова модель будущего учреждения, которое видится нам в результате реализации программы развития.</w:t>
      </w:r>
    </w:p>
    <w:p w:rsidR="003832C7" w:rsidRPr="003832C7" w:rsidRDefault="003832C7" w:rsidP="003832C7">
      <w:pPr>
        <w:pStyle w:val="a3"/>
        <w:ind w:left="0" w:firstLine="426"/>
      </w:pPr>
    </w:p>
    <w:p w:rsidR="003832C7" w:rsidRPr="003832C7" w:rsidRDefault="003832C7" w:rsidP="003832C7">
      <w:pPr>
        <w:pStyle w:val="1"/>
        <w:numPr>
          <w:ilvl w:val="1"/>
          <w:numId w:val="7"/>
        </w:numPr>
        <w:tabs>
          <w:tab w:val="left" w:pos="879"/>
        </w:tabs>
        <w:ind w:left="0" w:firstLine="426"/>
        <w:jc w:val="center"/>
      </w:pPr>
      <w:r w:rsidRPr="003832C7">
        <w:rPr>
          <w:spacing w:val="-3"/>
        </w:rPr>
        <w:t xml:space="preserve">Методическое </w:t>
      </w:r>
      <w:r w:rsidRPr="003832C7">
        <w:t>сопровождение процесса развития ДОУ</w:t>
      </w:r>
    </w:p>
    <w:p w:rsidR="003832C7" w:rsidRPr="003832C7" w:rsidRDefault="003832C7" w:rsidP="003832C7">
      <w:pPr>
        <w:pStyle w:val="a3"/>
        <w:ind w:left="0" w:firstLine="426"/>
        <w:rPr>
          <w:b/>
        </w:rPr>
      </w:pPr>
    </w:p>
    <w:p w:rsidR="003832C7" w:rsidRPr="003832C7" w:rsidRDefault="003832C7" w:rsidP="003832C7">
      <w:pPr>
        <w:pStyle w:val="a3"/>
        <w:ind w:left="0" w:firstLine="426"/>
        <w:jc w:val="center"/>
      </w:pPr>
      <w:r w:rsidRPr="003832C7">
        <w:rPr>
          <w:u w:val="single"/>
        </w:rPr>
        <w:t xml:space="preserve">Основные принципы методического сопровождения процесса развития </w:t>
      </w:r>
      <w:r w:rsidRPr="003832C7">
        <w:rPr>
          <w:spacing w:val="4"/>
          <w:u w:val="single"/>
        </w:rPr>
        <w:t>ДОУ: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b/>
          <w:sz w:val="28"/>
          <w:szCs w:val="28"/>
        </w:rPr>
        <w:t>Принцип научности</w:t>
      </w:r>
      <w:r w:rsidRPr="003832C7">
        <w:rPr>
          <w:sz w:val="28"/>
          <w:szCs w:val="28"/>
        </w:rPr>
        <w:t xml:space="preserve">. Заключается в том, </w:t>
      </w:r>
      <w:r w:rsidRPr="003832C7">
        <w:rPr>
          <w:spacing w:val="3"/>
          <w:sz w:val="28"/>
          <w:szCs w:val="28"/>
        </w:rPr>
        <w:t xml:space="preserve">что </w:t>
      </w:r>
      <w:r w:rsidRPr="003832C7">
        <w:rPr>
          <w:sz w:val="28"/>
          <w:szCs w:val="28"/>
        </w:rPr>
        <w:t xml:space="preserve">содержание любой запланированной работы должно иметь </w:t>
      </w:r>
      <w:r w:rsidRPr="003832C7">
        <w:rPr>
          <w:spacing w:val="-3"/>
          <w:sz w:val="28"/>
          <w:szCs w:val="28"/>
        </w:rPr>
        <w:t xml:space="preserve">научное </w:t>
      </w:r>
      <w:r w:rsidRPr="003832C7">
        <w:rPr>
          <w:sz w:val="28"/>
          <w:szCs w:val="28"/>
        </w:rPr>
        <w:t xml:space="preserve">обоснование. Руководитель своими действиями обязан помочь педагогам понять </w:t>
      </w:r>
      <w:r w:rsidRPr="003832C7">
        <w:rPr>
          <w:spacing w:val="-3"/>
          <w:sz w:val="28"/>
          <w:szCs w:val="28"/>
        </w:rPr>
        <w:t xml:space="preserve">научную </w:t>
      </w:r>
      <w:r w:rsidRPr="003832C7">
        <w:rPr>
          <w:sz w:val="28"/>
          <w:szCs w:val="28"/>
        </w:rPr>
        <w:t>подоплёку реализуемой программы, её задачи, принципы, методики.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b/>
          <w:sz w:val="28"/>
          <w:szCs w:val="28"/>
        </w:rPr>
        <w:t>Принцип системности</w:t>
      </w:r>
      <w:r w:rsidRPr="003832C7">
        <w:rPr>
          <w:sz w:val="28"/>
          <w:szCs w:val="28"/>
        </w:rPr>
        <w:t xml:space="preserve">. Во-первых, обеспечивает непрерывность содержания методических мероприятий (каждый последующий шаг </w:t>
      </w:r>
      <w:r w:rsidRPr="003832C7">
        <w:rPr>
          <w:spacing w:val="-3"/>
          <w:sz w:val="28"/>
          <w:szCs w:val="28"/>
        </w:rPr>
        <w:t xml:space="preserve">базируется </w:t>
      </w:r>
      <w:r w:rsidRPr="003832C7">
        <w:rPr>
          <w:sz w:val="28"/>
          <w:szCs w:val="28"/>
        </w:rPr>
        <w:t xml:space="preserve">на предыдущем, вытекает из него). Во-вторых, система </w:t>
      </w:r>
      <w:r w:rsidRPr="003832C7">
        <w:rPr>
          <w:spacing w:val="-3"/>
          <w:sz w:val="28"/>
          <w:szCs w:val="28"/>
        </w:rPr>
        <w:t xml:space="preserve">предполагает </w:t>
      </w:r>
      <w:r w:rsidRPr="003832C7">
        <w:rPr>
          <w:sz w:val="28"/>
          <w:szCs w:val="28"/>
        </w:rPr>
        <w:t>логическую и тематическую связь между мероприятиями, направленными на реализацию вышеозначенных функций.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b/>
          <w:sz w:val="28"/>
          <w:szCs w:val="28"/>
        </w:rPr>
        <w:t>Комплексность,</w:t>
      </w:r>
      <w:r w:rsidRPr="003832C7">
        <w:rPr>
          <w:sz w:val="28"/>
          <w:szCs w:val="28"/>
        </w:rPr>
        <w:t xml:space="preserve"> или взаимосвязь </w:t>
      </w:r>
      <w:r w:rsidRPr="003832C7">
        <w:rPr>
          <w:spacing w:val="-3"/>
          <w:sz w:val="28"/>
          <w:szCs w:val="28"/>
        </w:rPr>
        <w:t xml:space="preserve">всех </w:t>
      </w:r>
      <w:r w:rsidRPr="003832C7">
        <w:rPr>
          <w:sz w:val="28"/>
          <w:szCs w:val="28"/>
        </w:rPr>
        <w:t>сторон и направлений методической работы.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b/>
          <w:sz w:val="28"/>
          <w:szCs w:val="28"/>
        </w:rPr>
        <w:t>Принцип дифференциации</w:t>
      </w:r>
      <w:r w:rsidRPr="003832C7">
        <w:rPr>
          <w:sz w:val="28"/>
          <w:szCs w:val="28"/>
        </w:rPr>
        <w:t xml:space="preserve"> – задание зоны ближайшего развития для каждого из педагогов. В зависимости от уровня компетентности </w:t>
      </w:r>
      <w:r w:rsidRPr="003832C7">
        <w:rPr>
          <w:spacing w:val="-3"/>
          <w:sz w:val="28"/>
          <w:szCs w:val="28"/>
        </w:rPr>
        <w:t xml:space="preserve">создаётся </w:t>
      </w:r>
      <w:r w:rsidRPr="003832C7">
        <w:rPr>
          <w:sz w:val="28"/>
          <w:szCs w:val="28"/>
        </w:rPr>
        <w:t xml:space="preserve">поле для преодоления трудностей в достижении определённого результата – </w:t>
      </w:r>
      <w:r w:rsidRPr="003832C7">
        <w:rPr>
          <w:spacing w:val="-3"/>
          <w:sz w:val="28"/>
          <w:szCs w:val="28"/>
        </w:rPr>
        <w:t xml:space="preserve">своего </w:t>
      </w:r>
      <w:r w:rsidRPr="003832C7">
        <w:rPr>
          <w:sz w:val="28"/>
          <w:szCs w:val="28"/>
        </w:rPr>
        <w:t>для каждого педагога.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b/>
          <w:sz w:val="28"/>
          <w:szCs w:val="28"/>
        </w:rPr>
        <w:lastRenderedPageBreak/>
        <w:t>Принцип практической направленности</w:t>
      </w:r>
      <w:r w:rsidRPr="003832C7">
        <w:rPr>
          <w:sz w:val="28"/>
          <w:szCs w:val="28"/>
        </w:rPr>
        <w:t xml:space="preserve"> и открытости методической помощи. </w:t>
      </w:r>
      <w:r w:rsidRPr="003832C7">
        <w:rPr>
          <w:spacing w:val="-3"/>
          <w:sz w:val="28"/>
          <w:szCs w:val="28"/>
        </w:rPr>
        <w:t xml:space="preserve">Тесно </w:t>
      </w:r>
      <w:proofErr w:type="gramStart"/>
      <w:r w:rsidRPr="003832C7">
        <w:rPr>
          <w:sz w:val="28"/>
          <w:szCs w:val="28"/>
        </w:rPr>
        <w:t>связан</w:t>
      </w:r>
      <w:proofErr w:type="gramEnd"/>
      <w:r w:rsidRPr="003832C7">
        <w:rPr>
          <w:sz w:val="28"/>
          <w:szCs w:val="28"/>
        </w:rPr>
        <w:t xml:space="preserve"> с предыдущим. Каждый из воспитателей должен быть </w:t>
      </w:r>
      <w:r w:rsidRPr="003832C7">
        <w:rPr>
          <w:spacing w:val="-3"/>
          <w:sz w:val="28"/>
          <w:szCs w:val="28"/>
        </w:rPr>
        <w:t xml:space="preserve">уверен, </w:t>
      </w:r>
      <w:r w:rsidRPr="003832C7">
        <w:rPr>
          <w:sz w:val="28"/>
          <w:szCs w:val="28"/>
        </w:rPr>
        <w:t>что в любой момент он получит необходимую методическую помощь – не только плановую, но и оперативную.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b/>
          <w:sz w:val="28"/>
          <w:szCs w:val="28"/>
        </w:rPr>
        <w:t>Оперативность, гибкость и мобильность</w:t>
      </w:r>
      <w:r w:rsidRPr="003832C7">
        <w:rPr>
          <w:sz w:val="28"/>
          <w:szCs w:val="28"/>
        </w:rPr>
        <w:t xml:space="preserve">. Данный </w:t>
      </w:r>
      <w:r w:rsidRPr="003832C7">
        <w:rPr>
          <w:spacing w:val="-3"/>
          <w:sz w:val="28"/>
          <w:szCs w:val="28"/>
        </w:rPr>
        <w:t xml:space="preserve">принцип предполагает </w:t>
      </w:r>
      <w:r w:rsidRPr="003832C7">
        <w:rPr>
          <w:spacing w:val="-2"/>
          <w:sz w:val="28"/>
          <w:szCs w:val="28"/>
        </w:rPr>
        <w:t xml:space="preserve">умение </w:t>
      </w:r>
      <w:r w:rsidRPr="003832C7">
        <w:rPr>
          <w:sz w:val="28"/>
          <w:szCs w:val="28"/>
        </w:rPr>
        <w:t>внести вовремя нужные изменения в систему работы в связи с вновь возникшими обстоятельствами.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b/>
          <w:sz w:val="28"/>
          <w:szCs w:val="28"/>
        </w:rPr>
        <w:t xml:space="preserve">Принцип оптимального сочетания общих, групповых и индивидуальных, обязательных и добровольных </w:t>
      </w:r>
      <w:r w:rsidRPr="003832C7">
        <w:rPr>
          <w:b/>
          <w:spacing w:val="-3"/>
          <w:sz w:val="28"/>
          <w:szCs w:val="28"/>
        </w:rPr>
        <w:t xml:space="preserve">форм </w:t>
      </w:r>
      <w:r w:rsidRPr="003832C7">
        <w:rPr>
          <w:b/>
          <w:sz w:val="28"/>
          <w:szCs w:val="28"/>
        </w:rPr>
        <w:t>и видов методической работы и самообразования</w:t>
      </w:r>
      <w:r w:rsidRPr="003832C7">
        <w:rPr>
          <w:sz w:val="28"/>
          <w:szCs w:val="28"/>
        </w:rPr>
        <w:t xml:space="preserve">. Этот принцип даёт педагогам возможность </w:t>
      </w:r>
      <w:r w:rsidRPr="003832C7">
        <w:rPr>
          <w:spacing w:val="-3"/>
          <w:sz w:val="28"/>
          <w:szCs w:val="28"/>
        </w:rPr>
        <w:t xml:space="preserve">выбора </w:t>
      </w:r>
      <w:r w:rsidRPr="003832C7">
        <w:rPr>
          <w:sz w:val="28"/>
          <w:szCs w:val="28"/>
        </w:rPr>
        <w:t>из практического арсенала мероприятий те, которые для него наиболее оптимальны в плане проявления творчества, активности.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b/>
          <w:sz w:val="28"/>
          <w:szCs w:val="28"/>
        </w:rPr>
        <w:t>Принцип многообразия и оптимального сочетания средств и методов повышения квалификации</w:t>
      </w:r>
      <w:r w:rsidRPr="003832C7">
        <w:rPr>
          <w:sz w:val="28"/>
          <w:szCs w:val="28"/>
        </w:rPr>
        <w:t xml:space="preserve">. Обеспечивает процесс наращивания знаний, умений, </w:t>
      </w:r>
      <w:r w:rsidRPr="003832C7">
        <w:rPr>
          <w:spacing w:val="-3"/>
          <w:sz w:val="28"/>
          <w:szCs w:val="28"/>
        </w:rPr>
        <w:t xml:space="preserve">освоения </w:t>
      </w:r>
      <w:r w:rsidRPr="003832C7">
        <w:rPr>
          <w:sz w:val="28"/>
          <w:szCs w:val="28"/>
        </w:rPr>
        <w:t>новых способов работы, связанных с целью и задачами программы развития, и возможность обобщить данный багаж знаний.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  <w:tab w:val="left" w:pos="1418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Создание благоприятных </w:t>
      </w:r>
      <w:r w:rsidRPr="003832C7">
        <w:rPr>
          <w:spacing w:val="-3"/>
          <w:sz w:val="28"/>
          <w:szCs w:val="28"/>
        </w:rPr>
        <w:t xml:space="preserve">условий </w:t>
      </w:r>
      <w:r w:rsidRPr="003832C7">
        <w:rPr>
          <w:sz w:val="28"/>
          <w:szCs w:val="28"/>
        </w:rPr>
        <w:t xml:space="preserve">для повышения квалификации педагогов в ДОУ. </w:t>
      </w:r>
    </w:p>
    <w:p w:rsidR="003832C7" w:rsidRPr="003832C7" w:rsidRDefault="003832C7" w:rsidP="003832C7">
      <w:pPr>
        <w:pStyle w:val="a5"/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Кроме того, обеспечивается оснащением материально-технической базы ДОУ, современным программно-методическим обеспечением.</w:t>
      </w:r>
    </w:p>
    <w:p w:rsidR="003832C7" w:rsidRPr="003832C7" w:rsidRDefault="003832C7" w:rsidP="003832C7">
      <w:pPr>
        <w:pStyle w:val="1"/>
        <w:numPr>
          <w:ilvl w:val="1"/>
          <w:numId w:val="7"/>
        </w:numPr>
        <w:tabs>
          <w:tab w:val="left" w:pos="879"/>
        </w:tabs>
        <w:ind w:left="0" w:firstLine="426"/>
        <w:jc w:val="center"/>
      </w:pPr>
      <w:r w:rsidRPr="003832C7">
        <w:t>Модель педагога детского сада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Инновационная и развивающая деятельность поднимает статус дошкольного учреждения. Одновременно повышается требование к педагогу, к его работе в инновационном режиме.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Личность может</w:t>
      </w:r>
      <w:r w:rsidRPr="003832C7">
        <w:tab/>
        <w:t>воспитать</w:t>
      </w:r>
      <w:r w:rsidRPr="003832C7">
        <w:tab/>
        <w:t xml:space="preserve">только личность. Поэтому, в </w:t>
      </w:r>
      <w:r w:rsidRPr="003832C7">
        <w:rPr>
          <w:spacing w:val="-4"/>
        </w:rPr>
        <w:t xml:space="preserve">современных </w:t>
      </w:r>
      <w:r w:rsidRPr="003832C7">
        <w:t xml:space="preserve">условиях </w:t>
      </w:r>
      <w:proofErr w:type="gramStart"/>
      <w:r w:rsidRPr="003832C7">
        <w:t>важное значение</w:t>
      </w:r>
      <w:proofErr w:type="gramEnd"/>
      <w:r w:rsidRPr="003832C7">
        <w:t xml:space="preserve"> приобретает образ педагога детского сада.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Качество дошкольного</w:t>
      </w:r>
      <w:r w:rsidRPr="003832C7">
        <w:tab/>
        <w:t xml:space="preserve">воспитания во многом определяется характером общения взрослого и ребенка. Проанализировав стиль общения педагогов учреждения с детьми, мы пришли к </w:t>
      </w:r>
      <w:r w:rsidRPr="003832C7">
        <w:rPr>
          <w:spacing w:val="-3"/>
        </w:rPr>
        <w:t xml:space="preserve">выводу, </w:t>
      </w:r>
      <w:r w:rsidRPr="003832C7">
        <w:t xml:space="preserve">что они приняли </w:t>
      </w:r>
      <w:r w:rsidRPr="003832C7">
        <w:rPr>
          <w:spacing w:val="-3"/>
        </w:rPr>
        <w:t xml:space="preserve">новую </w:t>
      </w:r>
      <w:r w:rsidRPr="003832C7">
        <w:rPr>
          <w:spacing w:val="4"/>
        </w:rPr>
        <w:t xml:space="preserve">тактику </w:t>
      </w:r>
      <w:r w:rsidRPr="003832C7">
        <w:t xml:space="preserve">общения, </w:t>
      </w:r>
      <w:r w:rsidRPr="003832C7">
        <w:rPr>
          <w:spacing w:val="-3"/>
        </w:rPr>
        <w:t xml:space="preserve">основанную </w:t>
      </w:r>
      <w:r w:rsidRPr="003832C7">
        <w:t xml:space="preserve">на принципах сотрудничества, в </w:t>
      </w:r>
      <w:r w:rsidRPr="003832C7">
        <w:rPr>
          <w:spacing w:val="-3"/>
        </w:rPr>
        <w:t xml:space="preserve">котором </w:t>
      </w:r>
      <w:r w:rsidRPr="003832C7">
        <w:t>позиция педагога исходит из интересов ребёнка</w:t>
      </w:r>
      <w:r w:rsidRPr="003832C7">
        <w:tab/>
        <w:t xml:space="preserve">и перспектив </w:t>
      </w:r>
      <w:r w:rsidRPr="003832C7">
        <w:rPr>
          <w:spacing w:val="-7"/>
        </w:rPr>
        <w:t xml:space="preserve">его </w:t>
      </w:r>
      <w:r w:rsidRPr="003832C7">
        <w:t>дальнейшего развития. Анализируя основные цели и направления деятельности детского сада в будущем, можно определить следующую модель педагога детского сада (как желаемый результат).</w:t>
      </w:r>
    </w:p>
    <w:p w:rsidR="003832C7" w:rsidRPr="003832C7" w:rsidRDefault="003832C7" w:rsidP="003832C7">
      <w:pPr>
        <w:pStyle w:val="a3"/>
        <w:ind w:left="0" w:firstLine="426"/>
        <w:rPr>
          <w:i/>
          <w:u w:val="single"/>
        </w:rPr>
      </w:pPr>
      <w:r w:rsidRPr="003832C7">
        <w:rPr>
          <w:i/>
          <w:u w:val="single"/>
        </w:rPr>
        <w:t>Профессионализм воспитателя: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имеет необходимую педагогическую и психологическую подготовку; свободно ориентируется в современных психолого-педагогических концепциях обучения, воспитания и здоровьесбережения, </w:t>
      </w:r>
      <w:r w:rsidRPr="003832C7">
        <w:rPr>
          <w:spacing w:val="-3"/>
          <w:sz w:val="28"/>
          <w:szCs w:val="28"/>
        </w:rPr>
        <w:t xml:space="preserve">использует </w:t>
      </w:r>
      <w:r w:rsidRPr="003832C7">
        <w:rPr>
          <w:sz w:val="28"/>
          <w:szCs w:val="28"/>
        </w:rPr>
        <w:t xml:space="preserve">их как основу в </w:t>
      </w:r>
      <w:r w:rsidRPr="003832C7">
        <w:rPr>
          <w:spacing w:val="-3"/>
          <w:sz w:val="28"/>
          <w:szCs w:val="28"/>
        </w:rPr>
        <w:t xml:space="preserve">своей </w:t>
      </w:r>
      <w:r w:rsidRPr="003832C7">
        <w:rPr>
          <w:sz w:val="28"/>
          <w:szCs w:val="28"/>
        </w:rPr>
        <w:t>педагогической деятельности;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pacing w:val="-3"/>
          <w:sz w:val="28"/>
          <w:szCs w:val="28"/>
        </w:rPr>
        <w:t xml:space="preserve">владеет </w:t>
      </w:r>
      <w:r w:rsidRPr="003832C7">
        <w:rPr>
          <w:sz w:val="28"/>
          <w:szCs w:val="28"/>
        </w:rPr>
        <w:t xml:space="preserve">умением планировать и оценивать </w:t>
      </w:r>
      <w:r w:rsidRPr="003832C7">
        <w:rPr>
          <w:spacing w:val="-3"/>
          <w:sz w:val="28"/>
          <w:szCs w:val="28"/>
        </w:rPr>
        <w:t xml:space="preserve">уровень </w:t>
      </w:r>
      <w:r w:rsidRPr="003832C7">
        <w:rPr>
          <w:sz w:val="28"/>
          <w:szCs w:val="28"/>
        </w:rPr>
        <w:t>развития детей группы;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умело использует элементарные средства диагностики и коррекции индивидуальных особенностей детей при реализации дифференцированного подхода;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pacing w:val="-3"/>
          <w:sz w:val="28"/>
          <w:szCs w:val="28"/>
        </w:rPr>
        <w:t xml:space="preserve">владеет </w:t>
      </w:r>
      <w:r w:rsidRPr="003832C7">
        <w:rPr>
          <w:sz w:val="28"/>
          <w:szCs w:val="28"/>
        </w:rPr>
        <w:t xml:space="preserve">педагогической техникой: речью, </w:t>
      </w:r>
      <w:r w:rsidRPr="003832C7">
        <w:rPr>
          <w:spacing w:val="-3"/>
          <w:sz w:val="28"/>
          <w:szCs w:val="28"/>
        </w:rPr>
        <w:t xml:space="preserve">умением </w:t>
      </w:r>
      <w:r w:rsidRPr="003832C7">
        <w:rPr>
          <w:sz w:val="28"/>
          <w:szCs w:val="28"/>
        </w:rPr>
        <w:t>сконцентрировать внимание детей на решение педагогических задач, используя личностно-ориентированную модель взаимодействия с детьми;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проявляет творчество и интерес к педагогической деятельности;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умеет работать с техническими средствами обучения, видит перспективу применения </w:t>
      </w:r>
      <w:r w:rsidRPr="003832C7">
        <w:rPr>
          <w:spacing w:val="-3"/>
          <w:sz w:val="28"/>
          <w:szCs w:val="28"/>
        </w:rPr>
        <w:t xml:space="preserve">ИКТ </w:t>
      </w:r>
      <w:r w:rsidRPr="003832C7">
        <w:rPr>
          <w:sz w:val="28"/>
          <w:szCs w:val="28"/>
        </w:rPr>
        <w:t>в образовательном процессе;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lastRenderedPageBreak/>
        <w:t>стимулирует активность детей на занятии, их увлечённость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материала.</w:t>
      </w:r>
    </w:p>
    <w:p w:rsidR="003832C7" w:rsidRPr="003832C7" w:rsidRDefault="003832C7" w:rsidP="003832C7">
      <w:pPr>
        <w:pStyle w:val="a3"/>
        <w:ind w:left="0" w:firstLine="426"/>
        <w:rPr>
          <w:i/>
          <w:u w:val="single"/>
        </w:rPr>
      </w:pPr>
      <w:r w:rsidRPr="003832C7">
        <w:rPr>
          <w:i/>
          <w:u w:val="single"/>
        </w:rPr>
        <w:t>Проявление организационно-методических умений: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использует в работе новаторские методики;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>включает родителей в деятельность, направленную на создание условий, способствующих развитию, оздоровлению и воспитанию их детей;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>формирует у родителей позитивное отношение к овладению знаниями педагогики и психологии;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rPr>
          <w:sz w:val="28"/>
          <w:szCs w:val="28"/>
        </w:rPr>
      </w:pPr>
      <w:r w:rsidRPr="003832C7">
        <w:rPr>
          <w:spacing w:val="-3"/>
          <w:sz w:val="28"/>
          <w:szCs w:val="28"/>
        </w:rPr>
        <w:t xml:space="preserve">владеет </w:t>
      </w:r>
      <w:r w:rsidRPr="003832C7">
        <w:rPr>
          <w:sz w:val="28"/>
          <w:szCs w:val="28"/>
        </w:rPr>
        <w:t xml:space="preserve">навыками анализа, прогнозирования и планирования </w:t>
      </w:r>
      <w:r w:rsidRPr="003832C7">
        <w:rPr>
          <w:spacing w:val="-3"/>
          <w:sz w:val="28"/>
          <w:szCs w:val="28"/>
        </w:rPr>
        <w:t xml:space="preserve">своей </w:t>
      </w:r>
      <w:r w:rsidRPr="003832C7">
        <w:rPr>
          <w:sz w:val="28"/>
          <w:szCs w:val="28"/>
        </w:rPr>
        <w:t>деятельности. Личностные качества педагога: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>имеет чётко выработанную жизненную позицию, не противоречащую моральным нормам общества;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rPr>
          <w:sz w:val="28"/>
          <w:szCs w:val="28"/>
        </w:rPr>
      </w:pPr>
      <w:r w:rsidRPr="003832C7">
        <w:rPr>
          <w:spacing w:val="-3"/>
          <w:sz w:val="28"/>
          <w:szCs w:val="28"/>
        </w:rPr>
        <w:t xml:space="preserve">обладает </w:t>
      </w:r>
      <w:r w:rsidRPr="003832C7">
        <w:rPr>
          <w:sz w:val="28"/>
          <w:szCs w:val="28"/>
        </w:rPr>
        <w:t xml:space="preserve">развитой </w:t>
      </w:r>
      <w:proofErr w:type="spellStart"/>
      <w:r w:rsidRPr="003832C7">
        <w:rPr>
          <w:sz w:val="28"/>
          <w:szCs w:val="28"/>
        </w:rPr>
        <w:t>эмпатией</w:t>
      </w:r>
      <w:proofErr w:type="spellEnd"/>
      <w:r w:rsidRPr="003832C7">
        <w:rPr>
          <w:sz w:val="28"/>
          <w:szCs w:val="28"/>
        </w:rPr>
        <w:t>, эмоциональной отзывчивостью на переживание ребёнка, чуткостью, доброжелательностью, заботливостью, тактичностью;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rPr>
          <w:sz w:val="28"/>
          <w:szCs w:val="28"/>
        </w:rPr>
      </w:pPr>
      <w:r w:rsidRPr="003832C7">
        <w:rPr>
          <w:spacing w:val="-3"/>
          <w:sz w:val="28"/>
          <w:szCs w:val="28"/>
        </w:rPr>
        <w:t xml:space="preserve">владеет </w:t>
      </w:r>
      <w:r w:rsidRPr="003832C7">
        <w:rPr>
          <w:sz w:val="28"/>
          <w:szCs w:val="28"/>
        </w:rPr>
        <w:t xml:space="preserve">педагогическим тактом, </w:t>
      </w:r>
      <w:r w:rsidRPr="003832C7">
        <w:rPr>
          <w:spacing w:val="-3"/>
          <w:sz w:val="28"/>
          <w:szCs w:val="28"/>
        </w:rPr>
        <w:t xml:space="preserve">умеет </w:t>
      </w:r>
      <w:r w:rsidRPr="003832C7">
        <w:rPr>
          <w:sz w:val="28"/>
          <w:szCs w:val="28"/>
        </w:rPr>
        <w:t>сохранять личностное достоинство, не ущемляя самолюбие детей, их родителей, коллег по работе;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rPr>
          <w:sz w:val="28"/>
          <w:szCs w:val="28"/>
        </w:rPr>
      </w:pPr>
      <w:r w:rsidRPr="003832C7">
        <w:rPr>
          <w:spacing w:val="-3"/>
          <w:sz w:val="28"/>
          <w:szCs w:val="28"/>
        </w:rPr>
        <w:t xml:space="preserve">обладает </w:t>
      </w:r>
      <w:r w:rsidRPr="003832C7">
        <w:rPr>
          <w:sz w:val="28"/>
          <w:szCs w:val="28"/>
        </w:rPr>
        <w:t xml:space="preserve">рефлексивными умениями: </w:t>
      </w:r>
      <w:r w:rsidRPr="003832C7">
        <w:rPr>
          <w:spacing w:val="-3"/>
          <w:sz w:val="28"/>
          <w:szCs w:val="28"/>
        </w:rPr>
        <w:t xml:space="preserve">умением </w:t>
      </w:r>
      <w:r w:rsidRPr="003832C7">
        <w:rPr>
          <w:sz w:val="28"/>
          <w:szCs w:val="28"/>
        </w:rPr>
        <w:t xml:space="preserve">размышлять над причинами </w:t>
      </w:r>
      <w:r w:rsidRPr="003832C7">
        <w:rPr>
          <w:spacing w:val="-3"/>
          <w:sz w:val="28"/>
          <w:szCs w:val="28"/>
        </w:rPr>
        <w:t xml:space="preserve">успехов </w:t>
      </w:r>
      <w:r w:rsidRPr="003832C7">
        <w:rPr>
          <w:sz w:val="28"/>
          <w:szCs w:val="28"/>
        </w:rPr>
        <w:t xml:space="preserve">и </w:t>
      </w:r>
      <w:r w:rsidRPr="003832C7">
        <w:rPr>
          <w:spacing w:val="-3"/>
          <w:sz w:val="28"/>
          <w:szCs w:val="28"/>
        </w:rPr>
        <w:t xml:space="preserve">неудач, </w:t>
      </w:r>
      <w:r w:rsidRPr="003832C7">
        <w:rPr>
          <w:sz w:val="28"/>
          <w:szCs w:val="28"/>
        </w:rPr>
        <w:t>ошибок и затруднений в воспитании и обучении детей;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 xml:space="preserve">ведёт работу </w:t>
      </w:r>
      <w:r w:rsidRPr="003832C7">
        <w:rPr>
          <w:spacing w:val="3"/>
          <w:sz w:val="28"/>
          <w:szCs w:val="28"/>
        </w:rPr>
        <w:t xml:space="preserve">по </w:t>
      </w:r>
      <w:r w:rsidRPr="003832C7">
        <w:rPr>
          <w:sz w:val="28"/>
          <w:szCs w:val="28"/>
        </w:rPr>
        <w:t xml:space="preserve">организации тесного взаимодействия медико-педагогического персонала учреждения, родителей и </w:t>
      </w:r>
      <w:r w:rsidRPr="003832C7">
        <w:rPr>
          <w:spacing w:val="-3"/>
          <w:sz w:val="28"/>
          <w:szCs w:val="28"/>
        </w:rPr>
        <w:t>социума.</w:t>
      </w:r>
    </w:p>
    <w:p w:rsidR="003832C7" w:rsidRPr="003832C7" w:rsidRDefault="003832C7" w:rsidP="003832C7">
      <w:pPr>
        <w:pStyle w:val="a3"/>
        <w:ind w:left="0" w:firstLine="426"/>
      </w:pPr>
    </w:p>
    <w:p w:rsidR="003832C7" w:rsidRPr="003832C7" w:rsidRDefault="003832C7" w:rsidP="003832C7">
      <w:pPr>
        <w:pStyle w:val="1"/>
        <w:ind w:left="0" w:firstLine="426"/>
        <w:jc w:val="center"/>
      </w:pPr>
      <w:r w:rsidRPr="003832C7">
        <w:t>План мероприятий по направлению</w:t>
      </w:r>
    </w:p>
    <w:p w:rsidR="003832C7" w:rsidRPr="003832C7" w:rsidRDefault="003832C7" w:rsidP="003832C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2C7">
        <w:rPr>
          <w:rFonts w:ascii="Times New Roman" w:hAnsi="Times New Roman" w:cs="Times New Roman"/>
          <w:b/>
          <w:sz w:val="28"/>
          <w:szCs w:val="28"/>
        </w:rPr>
        <w:t>«Повышение профессионально-личностного потенциала педагогов»</w:t>
      </w:r>
    </w:p>
    <w:p w:rsidR="003832C7" w:rsidRPr="003832C7" w:rsidRDefault="003832C7" w:rsidP="003832C7">
      <w:pPr>
        <w:pStyle w:val="a3"/>
        <w:ind w:left="0" w:firstLine="426"/>
        <w:rPr>
          <w:b/>
        </w:rPr>
      </w:pPr>
    </w:p>
    <w:p w:rsidR="003832C7" w:rsidRPr="003832C7" w:rsidRDefault="003832C7" w:rsidP="003832C7">
      <w:pPr>
        <w:pStyle w:val="a3"/>
        <w:ind w:left="0" w:firstLine="426"/>
        <w:rPr>
          <w:b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4819"/>
        <w:gridCol w:w="713"/>
        <w:gridCol w:w="706"/>
        <w:gridCol w:w="706"/>
        <w:gridCol w:w="2983"/>
      </w:tblGrid>
      <w:tr w:rsidR="003832C7" w:rsidRPr="003832C7" w:rsidTr="00172F69">
        <w:trPr>
          <w:trHeight w:val="637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w w:val="103"/>
                <w:sz w:val="28"/>
                <w:szCs w:val="28"/>
              </w:rPr>
              <w:t>№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w w:val="105"/>
                <w:sz w:val="28"/>
                <w:szCs w:val="28"/>
              </w:rPr>
              <w:t>п/п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b/>
                <w:sz w:val="28"/>
                <w:szCs w:val="28"/>
              </w:rPr>
            </w:pPr>
            <w:r w:rsidRPr="003832C7">
              <w:rPr>
                <w:b/>
                <w:w w:val="105"/>
                <w:sz w:val="28"/>
                <w:szCs w:val="28"/>
              </w:rPr>
              <w:t>Мероприятия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spacing w:val="3"/>
                <w:w w:val="105"/>
                <w:sz w:val="28"/>
                <w:szCs w:val="28"/>
              </w:rPr>
              <w:t>2021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spacing w:val="3"/>
                <w:w w:val="105"/>
                <w:sz w:val="28"/>
                <w:szCs w:val="28"/>
              </w:rPr>
              <w:t>2022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spacing w:val="3"/>
                <w:w w:val="105"/>
                <w:sz w:val="28"/>
                <w:szCs w:val="28"/>
              </w:rPr>
              <w:t>2022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spacing w:val="3"/>
                <w:w w:val="105"/>
                <w:sz w:val="28"/>
                <w:szCs w:val="28"/>
              </w:rPr>
              <w:t>2023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spacing w:val="3"/>
                <w:w w:val="105"/>
                <w:sz w:val="28"/>
                <w:szCs w:val="28"/>
              </w:rPr>
              <w:t>2023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spacing w:val="3"/>
                <w:w w:val="105"/>
                <w:sz w:val="28"/>
                <w:szCs w:val="28"/>
              </w:rPr>
              <w:t>2024</w:t>
            </w: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b/>
                <w:sz w:val="28"/>
                <w:szCs w:val="28"/>
              </w:rPr>
            </w:pPr>
            <w:r w:rsidRPr="003832C7">
              <w:rPr>
                <w:b/>
                <w:w w:val="105"/>
                <w:sz w:val="28"/>
                <w:szCs w:val="28"/>
              </w:rPr>
              <w:t>Ответственные</w:t>
            </w:r>
          </w:p>
        </w:tc>
      </w:tr>
      <w:tr w:rsidR="003832C7" w:rsidRPr="003832C7" w:rsidTr="00172F69">
        <w:trPr>
          <w:trHeight w:val="631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Аттестация педагогов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Старший воспитатель</w:t>
            </w:r>
          </w:p>
        </w:tc>
      </w:tr>
      <w:tr w:rsidR="003832C7" w:rsidRPr="003832C7" w:rsidTr="00172F69">
        <w:trPr>
          <w:trHeight w:val="637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Обучение педагогов на курсах повышения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квалификации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Старший воспитатель</w:t>
            </w:r>
          </w:p>
        </w:tc>
      </w:tr>
      <w:tr w:rsidR="003832C7" w:rsidRPr="003832C7" w:rsidTr="00172F69">
        <w:trPr>
          <w:trHeight w:val="840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tabs>
                <w:tab w:val="left" w:pos="1470"/>
                <w:tab w:val="left" w:pos="3010"/>
                <w:tab w:val="left" w:pos="3650"/>
              </w:tabs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Участие</w:t>
            </w:r>
            <w:r w:rsidRPr="003832C7">
              <w:rPr>
                <w:w w:val="105"/>
                <w:sz w:val="28"/>
                <w:szCs w:val="28"/>
              </w:rPr>
              <w:tab/>
              <w:t>педагогов</w:t>
            </w:r>
            <w:r w:rsidRPr="003832C7">
              <w:rPr>
                <w:w w:val="105"/>
                <w:sz w:val="28"/>
                <w:szCs w:val="28"/>
              </w:rPr>
              <w:tab/>
              <w:t>в</w:t>
            </w:r>
            <w:r w:rsidRPr="003832C7">
              <w:rPr>
                <w:w w:val="105"/>
                <w:sz w:val="28"/>
                <w:szCs w:val="28"/>
              </w:rPr>
              <w:tab/>
            </w:r>
            <w:r w:rsidRPr="003832C7">
              <w:rPr>
                <w:sz w:val="28"/>
                <w:szCs w:val="28"/>
              </w:rPr>
              <w:t xml:space="preserve">конкурсах </w:t>
            </w:r>
            <w:r w:rsidRPr="003832C7">
              <w:rPr>
                <w:w w:val="105"/>
                <w:sz w:val="28"/>
                <w:szCs w:val="28"/>
              </w:rPr>
              <w:t>педагогического мастерства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Старший воспитатель</w:t>
            </w:r>
          </w:p>
        </w:tc>
      </w:tr>
      <w:tr w:rsidR="003832C7" w:rsidRPr="003832C7" w:rsidTr="00172F69">
        <w:trPr>
          <w:trHeight w:val="552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tabs>
                <w:tab w:val="left" w:pos="1506"/>
                <w:tab w:val="left" w:pos="2060"/>
                <w:tab w:val="left" w:pos="3549"/>
              </w:tabs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Изучение</w:t>
            </w:r>
            <w:r w:rsidRPr="003832C7">
              <w:rPr>
                <w:w w:val="105"/>
                <w:sz w:val="28"/>
                <w:szCs w:val="28"/>
              </w:rPr>
              <w:tab/>
              <w:t>и</w:t>
            </w:r>
            <w:r w:rsidRPr="003832C7">
              <w:rPr>
                <w:w w:val="105"/>
                <w:sz w:val="28"/>
                <w:szCs w:val="28"/>
              </w:rPr>
              <w:tab/>
              <w:t>внедрение</w:t>
            </w:r>
            <w:r w:rsidRPr="003832C7">
              <w:rPr>
                <w:w w:val="105"/>
                <w:sz w:val="28"/>
                <w:szCs w:val="28"/>
              </w:rPr>
              <w:tab/>
            </w:r>
            <w:proofErr w:type="gramStart"/>
            <w:r w:rsidRPr="003832C7">
              <w:rPr>
                <w:w w:val="105"/>
                <w:sz w:val="28"/>
                <w:szCs w:val="28"/>
              </w:rPr>
              <w:t>передового</w:t>
            </w:r>
            <w:proofErr w:type="gramEnd"/>
            <w:r w:rsidRPr="003832C7">
              <w:rPr>
                <w:w w:val="105"/>
                <w:sz w:val="28"/>
                <w:szCs w:val="28"/>
              </w:rPr>
              <w:t xml:space="preserve"> 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педагогического опыта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Старший воспитатель</w:t>
            </w:r>
          </w:p>
        </w:tc>
      </w:tr>
      <w:tr w:rsidR="003832C7" w:rsidRPr="003832C7" w:rsidTr="00172F69">
        <w:trPr>
          <w:trHeight w:val="551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Изучение и внедрение в практику работы инновационных технологий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w w:val="105"/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 xml:space="preserve">Старший воспитатель, </w:t>
            </w: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педагоги</w:t>
            </w:r>
          </w:p>
        </w:tc>
      </w:tr>
      <w:tr w:rsidR="003832C7" w:rsidRPr="003832C7" w:rsidTr="00172F69">
        <w:trPr>
          <w:trHeight w:val="278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 xml:space="preserve">Участие в методической работе </w:t>
            </w:r>
            <w:r w:rsidRPr="003832C7">
              <w:rPr>
                <w:w w:val="105"/>
                <w:sz w:val="28"/>
                <w:szCs w:val="28"/>
              </w:rPr>
              <w:lastRenderedPageBreak/>
              <w:t>Городовиковского района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lastRenderedPageBreak/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w w:val="105"/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 xml:space="preserve">Старший </w:t>
            </w:r>
            <w:r w:rsidRPr="003832C7">
              <w:rPr>
                <w:w w:val="105"/>
                <w:sz w:val="28"/>
                <w:szCs w:val="28"/>
              </w:rPr>
              <w:lastRenderedPageBreak/>
              <w:t>воспитатель, педагоги</w:t>
            </w:r>
          </w:p>
        </w:tc>
      </w:tr>
      <w:tr w:rsidR="003832C7" w:rsidRPr="003832C7" w:rsidTr="00172F69">
        <w:trPr>
          <w:trHeight w:val="552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lastRenderedPageBreak/>
              <w:t>7.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tabs>
                <w:tab w:val="left" w:pos="2484"/>
                <w:tab w:val="left" w:pos="3729"/>
              </w:tabs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Функционирование</w:t>
            </w:r>
            <w:r w:rsidRPr="003832C7">
              <w:rPr>
                <w:w w:val="105"/>
                <w:sz w:val="28"/>
                <w:szCs w:val="28"/>
              </w:rPr>
              <w:tab/>
              <w:t>«Школы</w:t>
            </w:r>
            <w:r w:rsidRPr="003832C7">
              <w:rPr>
                <w:w w:val="105"/>
                <w:sz w:val="28"/>
                <w:szCs w:val="28"/>
              </w:rPr>
              <w:tab/>
            </w:r>
            <w:proofErr w:type="gramStart"/>
            <w:r w:rsidRPr="003832C7">
              <w:rPr>
                <w:w w:val="105"/>
                <w:sz w:val="28"/>
                <w:szCs w:val="28"/>
              </w:rPr>
              <w:t>молодого</w:t>
            </w:r>
            <w:proofErr w:type="gramEnd"/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воспитателя»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w w:val="105"/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Старший  воспитатель</w:t>
            </w:r>
          </w:p>
        </w:tc>
      </w:tr>
      <w:tr w:rsidR="003832C7" w:rsidRPr="003832C7" w:rsidTr="00172F69">
        <w:trPr>
          <w:trHeight w:val="551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8.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Участие в конкурсах различных уровней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Старший воспитатель</w:t>
            </w:r>
          </w:p>
        </w:tc>
      </w:tr>
      <w:tr w:rsidR="003832C7" w:rsidRPr="003832C7" w:rsidTr="00172F69">
        <w:trPr>
          <w:trHeight w:val="552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9.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Награждение и поощрение сотрудников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98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Заведующий</w:t>
            </w:r>
          </w:p>
        </w:tc>
      </w:tr>
    </w:tbl>
    <w:p w:rsidR="003832C7" w:rsidRPr="003832C7" w:rsidRDefault="003832C7" w:rsidP="003832C7">
      <w:pPr>
        <w:pStyle w:val="a3"/>
        <w:ind w:left="0" w:firstLine="426"/>
        <w:rPr>
          <w:b/>
        </w:rPr>
      </w:pPr>
    </w:p>
    <w:p w:rsidR="003832C7" w:rsidRPr="003832C7" w:rsidRDefault="003832C7" w:rsidP="003832C7">
      <w:pPr>
        <w:pStyle w:val="a3"/>
        <w:ind w:left="0" w:firstLine="426"/>
        <w:rPr>
          <w:b/>
        </w:rPr>
      </w:pPr>
    </w:p>
    <w:p w:rsidR="003832C7" w:rsidRPr="003832C7" w:rsidRDefault="003832C7" w:rsidP="003832C7">
      <w:pPr>
        <w:pStyle w:val="1"/>
        <w:numPr>
          <w:ilvl w:val="1"/>
          <w:numId w:val="7"/>
        </w:numPr>
        <w:ind w:left="0" w:firstLine="426"/>
        <w:jc w:val="center"/>
      </w:pPr>
      <w:r w:rsidRPr="003832C7">
        <w:t>Модель выпускника дошкольного учреждения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rPr>
          <w:spacing w:val="-5"/>
        </w:rPr>
        <w:t xml:space="preserve">Под </w:t>
      </w:r>
      <w:r w:rsidRPr="003832C7">
        <w:t xml:space="preserve">моделью выпускника понимается предполагаемый результат совместной деятельности детского сада и семьи, характеризующий их представления о наиболее важных качествах личности ребенка, которыми должен обладать выпускник дошкольного образовательного учреждения. </w:t>
      </w:r>
      <w:r w:rsidRPr="003832C7">
        <w:rPr>
          <w:spacing w:val="-3"/>
        </w:rPr>
        <w:t xml:space="preserve">Период </w:t>
      </w:r>
      <w:r w:rsidRPr="003832C7">
        <w:t>от рождения до поступления в школу является возрастом наиболее стремительного физического и психического развития ребёнка, первоначального формирования физических и психических качеств, необходимых человеку в течение всей последующей жизни, качеств и свойств, делающих его человеком.</w:t>
      </w:r>
    </w:p>
    <w:p w:rsidR="003832C7" w:rsidRPr="003832C7" w:rsidRDefault="003832C7" w:rsidP="003832C7">
      <w:pPr>
        <w:pStyle w:val="a3"/>
        <w:ind w:left="0" w:firstLine="426"/>
        <w:jc w:val="both"/>
        <w:rPr>
          <w:i/>
          <w:u w:val="single"/>
        </w:rPr>
      </w:pPr>
      <w:r w:rsidRPr="003832C7">
        <w:rPr>
          <w:i/>
          <w:u w:val="single"/>
        </w:rPr>
        <w:t>Модель выпускника имеет большое значение:</w:t>
      </w:r>
    </w:p>
    <w:p w:rsidR="003832C7" w:rsidRPr="003832C7" w:rsidRDefault="003832C7" w:rsidP="003832C7">
      <w:pPr>
        <w:pStyle w:val="a3"/>
        <w:ind w:left="0" w:firstLine="426"/>
        <w:jc w:val="both"/>
        <w:rPr>
          <w:i/>
          <w:u w:val="single"/>
        </w:rPr>
      </w:pPr>
      <w:r w:rsidRPr="003832C7">
        <w:rPr>
          <w:b/>
        </w:rPr>
        <w:t>Во-первых</w:t>
      </w:r>
      <w:r w:rsidRPr="003832C7">
        <w:t>, она выполняет интегрирующую роль по отношению к другим составляющим образам дошкольного учреждения.</w:t>
      </w:r>
    </w:p>
    <w:p w:rsidR="003832C7" w:rsidRPr="003832C7" w:rsidRDefault="003832C7" w:rsidP="003832C7">
      <w:pPr>
        <w:pStyle w:val="a3"/>
        <w:ind w:left="0" w:firstLine="426"/>
        <w:jc w:val="both"/>
        <w:rPr>
          <w:i/>
          <w:u w:val="single"/>
        </w:rPr>
      </w:pPr>
      <w:r w:rsidRPr="003832C7">
        <w:rPr>
          <w:b/>
        </w:rPr>
        <w:t>Во-вторых</w:t>
      </w:r>
      <w:r w:rsidRPr="003832C7">
        <w:t>, является основой для разработки целевых ориентиров образовательного процесса, позволяющих максимально учитывать особенности окружающей среды, специфику учреждения, своеобразие педагогического коллектива.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rPr>
          <w:b/>
        </w:rPr>
        <w:t>В-третьих</w:t>
      </w:r>
      <w:r w:rsidRPr="003832C7">
        <w:t xml:space="preserve">, модель выпускника выступает в качестве основного критерия эффективности образовательного процесса, </w:t>
      </w:r>
      <w:r w:rsidRPr="003832C7">
        <w:rPr>
          <w:spacing w:val="-3"/>
        </w:rPr>
        <w:t xml:space="preserve">благодаря </w:t>
      </w:r>
      <w:r w:rsidRPr="003832C7">
        <w:t xml:space="preserve">которому можно соотнести полученные результаты с мнением педагогов, медицинских работников ДОУ и родителей о желаемых результатах. </w:t>
      </w:r>
    </w:p>
    <w:p w:rsidR="003832C7" w:rsidRPr="003832C7" w:rsidRDefault="003832C7" w:rsidP="003832C7">
      <w:pPr>
        <w:pStyle w:val="a3"/>
        <w:ind w:left="0" w:firstLine="426"/>
        <w:jc w:val="both"/>
        <w:rPr>
          <w:i/>
          <w:u w:val="single"/>
        </w:rPr>
      </w:pPr>
      <w:r w:rsidRPr="003832C7">
        <w:rPr>
          <w:i/>
          <w:u w:val="single"/>
        </w:rPr>
        <w:t>Таким образом, выпускник детского сада должен владеть следующими характеристиками: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здоровье - уменьшение количества простудных заболеваний, дней болезни на одно заболевание, коррекция функциональных отклонений и отклонений в физическом развитии – положительная динамика;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коммуникативная компетентность – </w:t>
      </w:r>
      <w:r w:rsidRPr="003832C7">
        <w:rPr>
          <w:spacing w:val="-2"/>
          <w:sz w:val="28"/>
          <w:szCs w:val="28"/>
        </w:rPr>
        <w:t xml:space="preserve">умение </w:t>
      </w:r>
      <w:r w:rsidRPr="003832C7">
        <w:rPr>
          <w:sz w:val="28"/>
          <w:szCs w:val="28"/>
        </w:rPr>
        <w:t xml:space="preserve">общаться с взрослыми и сверстниками, владение средствами вербального и невербального выражения своих чувств, состояний, переживаний и настроений, желаний, </w:t>
      </w:r>
      <w:r w:rsidRPr="003832C7">
        <w:rPr>
          <w:spacing w:val="-2"/>
          <w:sz w:val="28"/>
          <w:szCs w:val="28"/>
        </w:rPr>
        <w:t xml:space="preserve">умение </w:t>
      </w:r>
      <w:r w:rsidRPr="003832C7">
        <w:rPr>
          <w:sz w:val="28"/>
          <w:szCs w:val="28"/>
        </w:rPr>
        <w:t>понятными средствами выразить отношение к окружающим людям и их поступкам;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физическая компетентность – забота о </w:t>
      </w:r>
      <w:r w:rsidRPr="003832C7">
        <w:rPr>
          <w:spacing w:val="-3"/>
          <w:sz w:val="28"/>
          <w:szCs w:val="28"/>
        </w:rPr>
        <w:t xml:space="preserve">своём </w:t>
      </w:r>
      <w:r w:rsidRPr="003832C7">
        <w:rPr>
          <w:sz w:val="28"/>
          <w:szCs w:val="28"/>
        </w:rPr>
        <w:t xml:space="preserve">здоровье, желание физического совершенствования с </w:t>
      </w:r>
      <w:r w:rsidRPr="003832C7">
        <w:rPr>
          <w:spacing w:val="-3"/>
          <w:sz w:val="28"/>
          <w:szCs w:val="28"/>
        </w:rPr>
        <w:t xml:space="preserve">учётом </w:t>
      </w:r>
      <w:r w:rsidRPr="003832C7">
        <w:rPr>
          <w:sz w:val="28"/>
          <w:szCs w:val="28"/>
        </w:rPr>
        <w:t>возрастных и индивидуальных возможностей;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 xml:space="preserve">интеллектуальная компетентность – овладение детьми разными способами решения поставленных задач, </w:t>
      </w:r>
      <w:r w:rsidRPr="003832C7">
        <w:rPr>
          <w:spacing w:val="-2"/>
          <w:sz w:val="28"/>
          <w:szCs w:val="28"/>
        </w:rPr>
        <w:t xml:space="preserve">умение </w:t>
      </w:r>
      <w:r w:rsidRPr="003832C7">
        <w:rPr>
          <w:sz w:val="28"/>
          <w:szCs w:val="28"/>
        </w:rPr>
        <w:t>прогнозировать результат;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proofErr w:type="spellStart"/>
      <w:r w:rsidRPr="003832C7">
        <w:rPr>
          <w:sz w:val="28"/>
          <w:szCs w:val="28"/>
        </w:rPr>
        <w:t>креативность</w:t>
      </w:r>
      <w:proofErr w:type="spellEnd"/>
      <w:r w:rsidRPr="003832C7">
        <w:rPr>
          <w:sz w:val="28"/>
          <w:szCs w:val="28"/>
        </w:rPr>
        <w:t xml:space="preserve"> </w:t>
      </w:r>
      <w:r w:rsidRPr="003832C7">
        <w:rPr>
          <w:b/>
          <w:sz w:val="28"/>
          <w:szCs w:val="28"/>
        </w:rPr>
        <w:t xml:space="preserve">– </w:t>
      </w:r>
      <w:r w:rsidRPr="003832C7">
        <w:rPr>
          <w:sz w:val="28"/>
          <w:szCs w:val="28"/>
        </w:rPr>
        <w:t xml:space="preserve">отношение ребёнка к окружающему </w:t>
      </w:r>
      <w:r w:rsidRPr="003832C7">
        <w:rPr>
          <w:spacing w:val="-3"/>
          <w:sz w:val="28"/>
          <w:szCs w:val="28"/>
        </w:rPr>
        <w:t xml:space="preserve">миру, </w:t>
      </w:r>
      <w:r w:rsidRPr="003832C7">
        <w:rPr>
          <w:sz w:val="28"/>
          <w:szCs w:val="28"/>
        </w:rPr>
        <w:t xml:space="preserve">как к объекту преобразования и открытия, </w:t>
      </w:r>
      <w:r w:rsidRPr="003832C7">
        <w:rPr>
          <w:spacing w:val="-2"/>
          <w:sz w:val="28"/>
          <w:szCs w:val="28"/>
        </w:rPr>
        <w:t xml:space="preserve">умение </w:t>
      </w:r>
      <w:r w:rsidRPr="003832C7">
        <w:rPr>
          <w:sz w:val="28"/>
          <w:szCs w:val="28"/>
        </w:rPr>
        <w:t>создавать новый продукт, который отличается оригинальностью, вариативностью;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любознательность – исследовательский интерес ребёнка;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lastRenderedPageBreak/>
        <w:t xml:space="preserve">инициативность и самостоятельность – </w:t>
      </w:r>
      <w:r w:rsidRPr="003832C7">
        <w:rPr>
          <w:spacing w:val="-2"/>
          <w:sz w:val="28"/>
          <w:szCs w:val="28"/>
        </w:rPr>
        <w:t xml:space="preserve">умение </w:t>
      </w:r>
      <w:r w:rsidRPr="003832C7">
        <w:rPr>
          <w:sz w:val="28"/>
          <w:szCs w:val="28"/>
        </w:rPr>
        <w:t>проявлять инициативу во всех видах детской деятельности, в ситуациях общения с детьми и взрослыми, добиваться результатов;</w:t>
      </w:r>
    </w:p>
    <w:p w:rsidR="003832C7" w:rsidRPr="003832C7" w:rsidRDefault="003832C7" w:rsidP="003832C7">
      <w:pPr>
        <w:pStyle w:val="a5"/>
        <w:numPr>
          <w:ilvl w:val="0"/>
          <w:numId w:val="10"/>
        </w:numPr>
        <w:tabs>
          <w:tab w:val="left" w:pos="5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произвольность – соподчинение собственных мотивов и мотивов других детей. Умение </w:t>
      </w:r>
      <w:r w:rsidRPr="003832C7">
        <w:rPr>
          <w:spacing w:val="-2"/>
          <w:sz w:val="28"/>
          <w:szCs w:val="28"/>
        </w:rPr>
        <w:t xml:space="preserve">управлять </w:t>
      </w:r>
      <w:r w:rsidRPr="003832C7">
        <w:rPr>
          <w:sz w:val="28"/>
          <w:szCs w:val="28"/>
        </w:rPr>
        <w:t>своим поведением в соответствии с определёнными сформированными у него представлениями, правилами и нормами.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Дошкольное образование призвано обеспечить создание основного фундамента развития ребёнка – формирование базовой культуры его личности. Это позволит ему успешно овладеть видами деятельности и областям знаний на других ступенях образования. Таким образом, обе модели ребёнка-выпускника и педагога отражают приоритеты в развитии ДОУ, основные характеристики желаемого будущего.</w:t>
      </w:r>
    </w:p>
    <w:p w:rsidR="003832C7" w:rsidRPr="003832C7" w:rsidRDefault="003832C7" w:rsidP="003832C7">
      <w:pPr>
        <w:pStyle w:val="a3"/>
        <w:ind w:left="0" w:firstLine="426"/>
        <w:jc w:val="both"/>
      </w:pPr>
    </w:p>
    <w:p w:rsidR="003832C7" w:rsidRPr="003832C7" w:rsidRDefault="003832C7" w:rsidP="003832C7">
      <w:pPr>
        <w:pStyle w:val="1"/>
        <w:ind w:left="0" w:firstLine="426"/>
        <w:jc w:val="center"/>
      </w:pPr>
      <w:r w:rsidRPr="003832C7">
        <w:t>9. Сотрудничество с семьями воспитанников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Семья и дошкольные учреждения - два важных института социализации детей. Их воспитательные функции различны, но для всестороннего развития ребенка необходимо их взаимодействие. Главными воспитателями своих детей являются родители (законные представители), а дошкольное учреждение призвано помочь, поддержать, направить, дополнить их воспитательную деятельность.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Целью взаимодействия дошкольного учреждения с родительской общественностью является создание единого оптимального пространства развития ребенка.</w:t>
      </w:r>
    </w:p>
    <w:p w:rsidR="003832C7" w:rsidRPr="003832C7" w:rsidRDefault="003832C7" w:rsidP="003832C7">
      <w:pPr>
        <w:pStyle w:val="a3"/>
        <w:ind w:left="0" w:firstLine="426"/>
        <w:rPr>
          <w:b/>
        </w:rPr>
      </w:pPr>
      <w:r w:rsidRPr="003832C7">
        <w:rPr>
          <w:b/>
        </w:rPr>
        <w:t>Задачи:</w:t>
      </w:r>
    </w:p>
    <w:p w:rsidR="003832C7" w:rsidRPr="003832C7" w:rsidRDefault="003832C7" w:rsidP="003832C7">
      <w:pPr>
        <w:pStyle w:val="a5"/>
        <w:numPr>
          <w:ilvl w:val="0"/>
          <w:numId w:val="6"/>
        </w:numPr>
        <w:tabs>
          <w:tab w:val="left" w:pos="1174"/>
        </w:tabs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>вовлечение родителей в жизнь детского сада;</w:t>
      </w:r>
    </w:p>
    <w:p w:rsidR="003832C7" w:rsidRPr="003832C7" w:rsidRDefault="003832C7" w:rsidP="003832C7">
      <w:pPr>
        <w:pStyle w:val="a5"/>
        <w:numPr>
          <w:ilvl w:val="0"/>
          <w:numId w:val="6"/>
        </w:numPr>
        <w:tabs>
          <w:tab w:val="left" w:pos="1181"/>
        </w:tabs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>установление партнерских отношений с родителями;</w:t>
      </w:r>
    </w:p>
    <w:p w:rsidR="003832C7" w:rsidRPr="003832C7" w:rsidRDefault="003832C7" w:rsidP="003832C7">
      <w:pPr>
        <w:pStyle w:val="a5"/>
        <w:numPr>
          <w:ilvl w:val="0"/>
          <w:numId w:val="6"/>
        </w:numPr>
        <w:tabs>
          <w:tab w:val="left" w:pos="1174"/>
        </w:tabs>
        <w:ind w:left="0" w:firstLine="426"/>
        <w:rPr>
          <w:sz w:val="28"/>
          <w:szCs w:val="28"/>
        </w:rPr>
      </w:pPr>
      <w:r w:rsidRPr="003832C7">
        <w:rPr>
          <w:sz w:val="28"/>
          <w:szCs w:val="28"/>
        </w:rPr>
        <w:t>создание благоприятного климата для взаимодействия с родителями;</w:t>
      </w:r>
    </w:p>
    <w:p w:rsidR="003832C7" w:rsidRPr="003832C7" w:rsidRDefault="003832C7" w:rsidP="003832C7">
      <w:pPr>
        <w:pStyle w:val="a5"/>
        <w:numPr>
          <w:ilvl w:val="0"/>
          <w:numId w:val="6"/>
        </w:numPr>
        <w:tabs>
          <w:tab w:val="left" w:pos="149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активизация и обогащение воспитательных и образовательных </w:t>
      </w:r>
      <w:r w:rsidRPr="003832C7">
        <w:rPr>
          <w:spacing w:val="-2"/>
          <w:sz w:val="28"/>
          <w:szCs w:val="28"/>
        </w:rPr>
        <w:t xml:space="preserve">умений </w:t>
      </w:r>
      <w:r w:rsidRPr="003832C7">
        <w:rPr>
          <w:sz w:val="28"/>
          <w:szCs w:val="28"/>
        </w:rPr>
        <w:t>родителей;</w:t>
      </w:r>
    </w:p>
    <w:p w:rsidR="003832C7" w:rsidRPr="003832C7" w:rsidRDefault="003832C7" w:rsidP="003832C7">
      <w:pPr>
        <w:pStyle w:val="a5"/>
        <w:numPr>
          <w:ilvl w:val="0"/>
          <w:numId w:val="6"/>
        </w:numPr>
        <w:tabs>
          <w:tab w:val="left" w:pos="1405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реализация единого подхода к воспитанию и обучению детей в семье и детском саду на основе Федеральных государственных требовании. </w:t>
      </w:r>
      <w:r w:rsidRPr="003832C7">
        <w:rPr>
          <w:spacing w:val="-2"/>
          <w:sz w:val="28"/>
          <w:szCs w:val="28"/>
        </w:rPr>
        <w:t xml:space="preserve">При </w:t>
      </w:r>
      <w:r w:rsidRPr="003832C7">
        <w:rPr>
          <w:sz w:val="28"/>
          <w:szCs w:val="28"/>
        </w:rPr>
        <w:t xml:space="preserve">взаимодействии с родителями актуальной является ориентация в содержании общения на проблемы, влияющие на развитие детей, </w:t>
      </w:r>
      <w:r w:rsidRPr="003832C7">
        <w:rPr>
          <w:spacing w:val="-3"/>
          <w:sz w:val="28"/>
          <w:szCs w:val="28"/>
        </w:rPr>
        <w:t xml:space="preserve">учет </w:t>
      </w:r>
      <w:r w:rsidRPr="003832C7">
        <w:rPr>
          <w:sz w:val="28"/>
          <w:szCs w:val="28"/>
        </w:rPr>
        <w:t>запросов и пожеланий родителей в знаниях.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Педагоги дошкольного учреждения используют разнообразные формы работы с родителями:</w:t>
      </w:r>
    </w:p>
    <w:p w:rsidR="003832C7" w:rsidRPr="003832C7" w:rsidRDefault="003832C7" w:rsidP="003832C7">
      <w:pPr>
        <w:pStyle w:val="a5"/>
        <w:numPr>
          <w:ilvl w:val="0"/>
          <w:numId w:val="5"/>
        </w:numPr>
        <w:tabs>
          <w:tab w:val="left" w:pos="389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привлечение родителей к организации деятельности детей в </w:t>
      </w:r>
      <w:r w:rsidRPr="003832C7">
        <w:rPr>
          <w:spacing w:val="4"/>
          <w:sz w:val="28"/>
          <w:szCs w:val="28"/>
        </w:rPr>
        <w:t>ДОУ.</w:t>
      </w:r>
    </w:p>
    <w:p w:rsidR="003832C7" w:rsidRPr="003832C7" w:rsidRDefault="003832C7" w:rsidP="003832C7">
      <w:pPr>
        <w:pStyle w:val="a3"/>
        <w:ind w:left="0" w:firstLine="426"/>
      </w:pPr>
    </w:p>
    <w:p w:rsidR="003832C7" w:rsidRPr="003832C7" w:rsidRDefault="003832C7" w:rsidP="003832C7">
      <w:pPr>
        <w:pStyle w:val="1"/>
        <w:ind w:left="0" w:firstLine="426"/>
        <w:jc w:val="center"/>
      </w:pPr>
      <w:r w:rsidRPr="003832C7">
        <w:t>План мероприятий по направлению</w:t>
      </w:r>
    </w:p>
    <w:p w:rsidR="003832C7" w:rsidRPr="003832C7" w:rsidRDefault="003832C7" w:rsidP="003832C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2C7">
        <w:rPr>
          <w:rFonts w:ascii="Times New Roman" w:hAnsi="Times New Roman" w:cs="Times New Roman"/>
          <w:b/>
          <w:sz w:val="28"/>
          <w:szCs w:val="28"/>
        </w:rPr>
        <w:t>«Совершенствование организации работы с родителями воспитанников»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4819"/>
        <w:gridCol w:w="713"/>
        <w:gridCol w:w="706"/>
        <w:gridCol w:w="706"/>
        <w:gridCol w:w="2838"/>
      </w:tblGrid>
      <w:tr w:rsidR="003832C7" w:rsidRPr="003832C7" w:rsidTr="00172F69">
        <w:trPr>
          <w:trHeight w:val="638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w w:val="103"/>
                <w:sz w:val="28"/>
                <w:szCs w:val="28"/>
              </w:rPr>
              <w:t>№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w w:val="105"/>
                <w:sz w:val="28"/>
                <w:szCs w:val="28"/>
              </w:rPr>
              <w:t>п/п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b/>
                <w:sz w:val="28"/>
                <w:szCs w:val="28"/>
              </w:rPr>
            </w:pPr>
            <w:r w:rsidRPr="003832C7">
              <w:rPr>
                <w:b/>
                <w:w w:val="105"/>
                <w:sz w:val="28"/>
                <w:szCs w:val="28"/>
              </w:rPr>
              <w:t>Мероприятия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spacing w:val="3"/>
                <w:w w:val="105"/>
                <w:sz w:val="28"/>
                <w:szCs w:val="28"/>
              </w:rPr>
              <w:t>2021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spacing w:val="3"/>
                <w:w w:val="105"/>
                <w:sz w:val="28"/>
                <w:szCs w:val="28"/>
              </w:rPr>
              <w:t>2022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spacing w:val="3"/>
                <w:w w:val="105"/>
                <w:sz w:val="28"/>
                <w:szCs w:val="28"/>
              </w:rPr>
              <w:t>2022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spacing w:val="3"/>
                <w:w w:val="105"/>
                <w:sz w:val="28"/>
                <w:szCs w:val="28"/>
              </w:rPr>
              <w:t>2023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spacing w:val="3"/>
                <w:w w:val="105"/>
                <w:sz w:val="28"/>
                <w:szCs w:val="28"/>
              </w:rPr>
              <w:t>2023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  <w:r w:rsidRPr="003832C7">
              <w:rPr>
                <w:b/>
                <w:spacing w:val="3"/>
                <w:w w:val="105"/>
                <w:sz w:val="28"/>
                <w:szCs w:val="28"/>
              </w:rPr>
              <w:t>2024</w:t>
            </w:r>
          </w:p>
        </w:tc>
        <w:tc>
          <w:tcPr>
            <w:tcW w:w="2838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b/>
                <w:sz w:val="28"/>
                <w:szCs w:val="28"/>
              </w:rPr>
            </w:pPr>
            <w:r w:rsidRPr="003832C7">
              <w:rPr>
                <w:b/>
                <w:w w:val="105"/>
                <w:sz w:val="28"/>
                <w:szCs w:val="28"/>
              </w:rPr>
              <w:t>Ответственные</w:t>
            </w:r>
          </w:p>
        </w:tc>
      </w:tr>
      <w:tr w:rsidR="003832C7" w:rsidRPr="003832C7" w:rsidTr="00172F69">
        <w:trPr>
          <w:trHeight w:val="1265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tabs>
                <w:tab w:val="left" w:pos="3427"/>
              </w:tabs>
              <w:ind w:firstLine="426"/>
              <w:jc w:val="both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Усиление роли родителей в признание за ними права участия при решении важнейших        вопросов</w:t>
            </w:r>
            <w:r w:rsidRPr="003832C7">
              <w:rPr>
                <w:w w:val="105"/>
                <w:sz w:val="28"/>
                <w:szCs w:val="28"/>
              </w:rPr>
              <w:tab/>
            </w:r>
            <w:r w:rsidRPr="003832C7">
              <w:rPr>
                <w:spacing w:val="-3"/>
                <w:w w:val="105"/>
                <w:sz w:val="28"/>
                <w:szCs w:val="28"/>
              </w:rPr>
              <w:t>обеспечения</w:t>
            </w:r>
          </w:p>
          <w:p w:rsidR="003832C7" w:rsidRPr="003832C7" w:rsidRDefault="003832C7" w:rsidP="003832C7">
            <w:pPr>
              <w:pStyle w:val="TableParagraph"/>
              <w:ind w:firstLine="426"/>
              <w:jc w:val="both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lastRenderedPageBreak/>
              <w:t>образовательного процесса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838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Заведующий, воспитатели групп</w:t>
            </w:r>
          </w:p>
        </w:tc>
      </w:tr>
      <w:tr w:rsidR="003832C7" w:rsidRPr="003832C7" w:rsidTr="00172F69">
        <w:trPr>
          <w:trHeight w:val="637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lastRenderedPageBreak/>
              <w:t>2.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tabs>
                <w:tab w:val="left" w:pos="1419"/>
                <w:tab w:val="left" w:pos="2749"/>
                <w:tab w:val="left" w:pos="3742"/>
              </w:tabs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Обучение</w:t>
            </w:r>
            <w:r w:rsidRPr="003832C7">
              <w:rPr>
                <w:w w:val="105"/>
                <w:sz w:val="28"/>
                <w:szCs w:val="28"/>
              </w:rPr>
              <w:tab/>
              <w:t>педагогов</w:t>
            </w:r>
            <w:r w:rsidRPr="003832C7">
              <w:rPr>
                <w:w w:val="105"/>
                <w:sz w:val="28"/>
                <w:szCs w:val="28"/>
              </w:rPr>
              <w:tab/>
              <w:t>новым</w:t>
            </w:r>
            <w:r w:rsidRPr="003832C7">
              <w:rPr>
                <w:w w:val="105"/>
                <w:sz w:val="28"/>
                <w:szCs w:val="28"/>
              </w:rPr>
              <w:tab/>
              <w:t>техникам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общения с родителями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838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Старший воспитатель</w:t>
            </w:r>
          </w:p>
        </w:tc>
      </w:tr>
      <w:tr w:rsidR="003832C7" w:rsidRPr="003832C7" w:rsidTr="00172F69">
        <w:trPr>
          <w:trHeight w:val="619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Разработка мероприятий по сопровождению и консультированию семей воспитанников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838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Старший воспитатель, воспитатели групп</w:t>
            </w:r>
          </w:p>
        </w:tc>
      </w:tr>
      <w:tr w:rsidR="003832C7" w:rsidRPr="003832C7" w:rsidTr="00172F69">
        <w:trPr>
          <w:trHeight w:val="552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tabs>
                <w:tab w:val="left" w:pos="1570"/>
                <w:tab w:val="left" w:pos="2031"/>
                <w:tab w:val="left" w:pos="3548"/>
              </w:tabs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Разработка</w:t>
            </w:r>
            <w:r w:rsidRPr="003832C7">
              <w:rPr>
                <w:w w:val="105"/>
                <w:sz w:val="28"/>
                <w:szCs w:val="28"/>
              </w:rPr>
              <w:tab/>
              <w:t>и</w:t>
            </w:r>
            <w:r w:rsidRPr="003832C7">
              <w:rPr>
                <w:w w:val="105"/>
                <w:sz w:val="28"/>
                <w:szCs w:val="28"/>
              </w:rPr>
              <w:tab/>
              <w:t>проведение</w:t>
            </w:r>
            <w:r w:rsidRPr="003832C7">
              <w:rPr>
                <w:w w:val="105"/>
                <w:sz w:val="28"/>
                <w:szCs w:val="28"/>
              </w:rPr>
              <w:tab/>
            </w:r>
            <w:r w:rsidRPr="003832C7">
              <w:rPr>
                <w:sz w:val="28"/>
                <w:szCs w:val="28"/>
              </w:rPr>
              <w:t xml:space="preserve">творческих </w:t>
            </w:r>
            <w:r w:rsidRPr="003832C7">
              <w:rPr>
                <w:w w:val="105"/>
                <w:sz w:val="28"/>
                <w:szCs w:val="28"/>
              </w:rPr>
              <w:t>семейных конкурсов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838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Старший воспитатель Воспитатели групп</w:t>
            </w:r>
          </w:p>
        </w:tc>
      </w:tr>
      <w:tr w:rsidR="003832C7" w:rsidRPr="003832C7" w:rsidTr="00172F69">
        <w:trPr>
          <w:trHeight w:val="1106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Вовлечение родителей в образовательный процесс:</w:t>
            </w:r>
          </w:p>
          <w:p w:rsidR="003832C7" w:rsidRPr="003832C7" w:rsidRDefault="003832C7" w:rsidP="003832C7">
            <w:pPr>
              <w:pStyle w:val="TableParagraph"/>
              <w:numPr>
                <w:ilvl w:val="0"/>
                <w:numId w:val="4"/>
              </w:numPr>
              <w:tabs>
                <w:tab w:val="left" w:pos="241"/>
              </w:tabs>
              <w:ind w:left="0"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посещение занятий;</w:t>
            </w:r>
          </w:p>
          <w:p w:rsidR="003832C7" w:rsidRPr="003832C7" w:rsidRDefault="003832C7" w:rsidP="003832C7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0"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совместное проведение праздников.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838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Муз</w:t>
            </w:r>
            <w:proofErr w:type="gramStart"/>
            <w:r w:rsidRPr="003832C7">
              <w:rPr>
                <w:w w:val="105"/>
                <w:sz w:val="28"/>
                <w:szCs w:val="28"/>
              </w:rPr>
              <w:t>.</w:t>
            </w:r>
            <w:proofErr w:type="gramEnd"/>
            <w:r w:rsidRPr="003832C7">
              <w:rPr>
                <w:w w:val="105"/>
                <w:sz w:val="28"/>
                <w:szCs w:val="28"/>
              </w:rPr>
              <w:t xml:space="preserve"> </w:t>
            </w:r>
            <w:proofErr w:type="gramStart"/>
            <w:r w:rsidRPr="003832C7">
              <w:rPr>
                <w:w w:val="105"/>
                <w:sz w:val="28"/>
                <w:szCs w:val="28"/>
              </w:rPr>
              <w:t>р</w:t>
            </w:r>
            <w:proofErr w:type="gramEnd"/>
            <w:r w:rsidRPr="003832C7">
              <w:rPr>
                <w:w w:val="105"/>
                <w:sz w:val="28"/>
                <w:szCs w:val="28"/>
              </w:rPr>
              <w:t>уководитель, воспитатели групп</w:t>
            </w:r>
            <w:r w:rsidRPr="003832C7">
              <w:rPr>
                <w:spacing w:val="-11"/>
                <w:w w:val="105"/>
                <w:sz w:val="28"/>
                <w:szCs w:val="28"/>
              </w:rPr>
              <w:t xml:space="preserve">, </w:t>
            </w:r>
            <w:r w:rsidRPr="003832C7">
              <w:rPr>
                <w:w w:val="105"/>
                <w:sz w:val="28"/>
                <w:szCs w:val="28"/>
              </w:rPr>
              <w:t>специалисты</w:t>
            </w:r>
          </w:p>
        </w:tc>
      </w:tr>
      <w:tr w:rsidR="003832C7" w:rsidRPr="003832C7" w:rsidTr="00172F69">
        <w:trPr>
          <w:trHeight w:val="552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 xml:space="preserve">Анкетирование родителей </w:t>
            </w:r>
            <w:r w:rsidRPr="003832C7">
              <w:rPr>
                <w:spacing w:val="4"/>
                <w:w w:val="105"/>
                <w:sz w:val="28"/>
                <w:szCs w:val="28"/>
              </w:rPr>
              <w:t xml:space="preserve">по </w:t>
            </w:r>
            <w:r w:rsidRPr="003832C7">
              <w:rPr>
                <w:w w:val="105"/>
                <w:sz w:val="28"/>
                <w:szCs w:val="28"/>
              </w:rPr>
              <w:t>результатам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деятельности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838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Старший воспитатель</w:t>
            </w:r>
          </w:p>
        </w:tc>
      </w:tr>
    </w:tbl>
    <w:p w:rsidR="003832C7" w:rsidRPr="003832C7" w:rsidRDefault="003832C7" w:rsidP="003832C7">
      <w:pPr>
        <w:pStyle w:val="a5"/>
        <w:ind w:left="0" w:firstLine="426"/>
        <w:rPr>
          <w:b/>
          <w:sz w:val="28"/>
          <w:szCs w:val="28"/>
        </w:rPr>
      </w:pPr>
    </w:p>
    <w:p w:rsidR="003832C7" w:rsidRPr="003832C7" w:rsidRDefault="003832C7" w:rsidP="003832C7">
      <w:pPr>
        <w:pStyle w:val="a5"/>
        <w:numPr>
          <w:ilvl w:val="0"/>
          <w:numId w:val="13"/>
        </w:numPr>
        <w:ind w:left="0" w:firstLine="426"/>
        <w:rPr>
          <w:b/>
          <w:sz w:val="28"/>
          <w:szCs w:val="28"/>
        </w:rPr>
      </w:pPr>
      <w:r w:rsidRPr="003832C7">
        <w:rPr>
          <w:b/>
          <w:w w:val="105"/>
          <w:sz w:val="28"/>
          <w:szCs w:val="28"/>
        </w:rPr>
        <w:t>Сетевое расширение сотрудничества Учреждения с учреждениями города</w:t>
      </w:r>
    </w:p>
    <w:p w:rsidR="003832C7" w:rsidRPr="003832C7" w:rsidRDefault="003832C7" w:rsidP="003832C7">
      <w:pPr>
        <w:pStyle w:val="a3"/>
        <w:ind w:left="0" w:firstLine="426"/>
        <w:rPr>
          <w:b/>
        </w:rPr>
      </w:pP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Дошкольное учреждение расположено в </w:t>
      </w:r>
      <w:proofErr w:type="gramStart"/>
      <w:r w:rsidRPr="003832C7">
        <w:t>г</w:t>
      </w:r>
      <w:proofErr w:type="gramEnd"/>
      <w:r w:rsidRPr="003832C7">
        <w:t xml:space="preserve">. </w:t>
      </w:r>
      <w:proofErr w:type="spellStart"/>
      <w:r w:rsidRPr="003832C7">
        <w:t>Городовиковске</w:t>
      </w:r>
      <w:proofErr w:type="spellEnd"/>
      <w:r w:rsidRPr="003832C7">
        <w:t>. ДОУ имеет оборудованные детские, игровые и спортивные площадки</w:t>
      </w:r>
      <w:r w:rsidRPr="003832C7">
        <w:rPr>
          <w:spacing w:val="-3"/>
        </w:rPr>
        <w:t>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Достичь положительных результатов по развитию детей дошкольного возраста невозможно без активного взаимодействия дошкольного учреждения с социумом. Для социализации детей детского сада и создания открытой системы дошкольного учреждения поддерживаются связи с общественностью, учреждениями образования, здравоохранения, культуры.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МКДОУ д/с «Малыш»  является открытой социальной системой, реагирующей на изменения внутренней и внешней среды.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М КДОУ д/с «Малыш»:</w:t>
      </w:r>
    </w:p>
    <w:p w:rsidR="003832C7" w:rsidRPr="003832C7" w:rsidRDefault="003832C7" w:rsidP="003832C7">
      <w:pPr>
        <w:pStyle w:val="a3"/>
        <w:numPr>
          <w:ilvl w:val="0"/>
          <w:numId w:val="14"/>
        </w:numPr>
        <w:ind w:left="0" w:firstLine="426"/>
        <w:jc w:val="both"/>
      </w:pPr>
      <w:r w:rsidRPr="003832C7">
        <w:t xml:space="preserve">осуществляет взаимодействие со средой; </w:t>
      </w:r>
    </w:p>
    <w:p w:rsidR="003832C7" w:rsidRPr="003832C7" w:rsidRDefault="003832C7" w:rsidP="003832C7">
      <w:pPr>
        <w:pStyle w:val="a3"/>
        <w:numPr>
          <w:ilvl w:val="0"/>
          <w:numId w:val="14"/>
        </w:numPr>
        <w:ind w:left="0" w:firstLine="426"/>
        <w:jc w:val="both"/>
      </w:pPr>
      <w:r w:rsidRPr="003832C7">
        <w:t xml:space="preserve">гибко реагирует на изменяющиеся индивидуальные и групповые образовательные потребности и запросы; </w:t>
      </w:r>
    </w:p>
    <w:p w:rsidR="003832C7" w:rsidRPr="003832C7" w:rsidRDefault="003832C7" w:rsidP="003832C7">
      <w:pPr>
        <w:pStyle w:val="a3"/>
        <w:numPr>
          <w:ilvl w:val="0"/>
          <w:numId w:val="14"/>
        </w:numPr>
        <w:ind w:left="0" w:firstLine="426"/>
        <w:jc w:val="both"/>
      </w:pPr>
      <w:r w:rsidRPr="003832C7">
        <w:t>предоставляет широкий спектр образовательных услуг.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Педагогический коллектив строит </w:t>
      </w:r>
      <w:r w:rsidRPr="003832C7">
        <w:rPr>
          <w:spacing w:val="-3"/>
        </w:rPr>
        <w:t xml:space="preserve">свою </w:t>
      </w:r>
      <w:r w:rsidRPr="003832C7">
        <w:t xml:space="preserve">работу по развитию детей в тесном контакте с внешними организациями, </w:t>
      </w:r>
      <w:r w:rsidRPr="003832C7">
        <w:rPr>
          <w:spacing w:val="-4"/>
        </w:rPr>
        <w:t xml:space="preserve">круг, </w:t>
      </w:r>
      <w:r w:rsidRPr="003832C7">
        <w:t>которых постепенно расширяется.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В своей деятельности коллектив ДОУ взаимодействует со следующими </w:t>
      </w:r>
      <w:proofErr w:type="spellStart"/>
      <w:r w:rsidRPr="003832C7">
        <w:t>социо-культурными</w:t>
      </w:r>
      <w:proofErr w:type="spellEnd"/>
      <w:r w:rsidRPr="003832C7">
        <w:t xml:space="preserve"> объектами и учреждениями:</w:t>
      </w:r>
    </w:p>
    <w:p w:rsidR="003832C7" w:rsidRPr="003832C7" w:rsidRDefault="003832C7" w:rsidP="003832C7">
      <w:pPr>
        <w:framePr w:hSpace="180" w:wrap="around" w:vAnchor="text" w:hAnchor="text" w:xAlign="right" w:y="1"/>
        <w:spacing w:after="0" w:line="240" w:lineRule="auto"/>
        <w:ind w:firstLine="426"/>
        <w:suppressOverlap/>
        <w:rPr>
          <w:rFonts w:ascii="Times New Roman" w:hAnsi="Times New Roman" w:cs="Times New Roman"/>
          <w:iCs/>
          <w:sz w:val="28"/>
          <w:szCs w:val="28"/>
        </w:rPr>
      </w:pPr>
      <w:r w:rsidRPr="003832C7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- БУ РК «Многопрофильный колледж», </w:t>
      </w:r>
    </w:p>
    <w:p w:rsidR="003832C7" w:rsidRPr="003832C7" w:rsidRDefault="003832C7" w:rsidP="003832C7">
      <w:pPr>
        <w:framePr w:hSpace="180" w:wrap="around" w:vAnchor="text" w:hAnchor="text" w:xAlign="right" w:y="1"/>
        <w:spacing w:after="0" w:line="240" w:lineRule="auto"/>
        <w:ind w:firstLine="426"/>
        <w:suppressOverlap/>
        <w:rPr>
          <w:rFonts w:ascii="Times New Roman" w:hAnsi="Times New Roman" w:cs="Times New Roman"/>
          <w:iCs/>
          <w:sz w:val="28"/>
          <w:szCs w:val="28"/>
        </w:rPr>
      </w:pPr>
      <w:r w:rsidRPr="003832C7">
        <w:rPr>
          <w:rFonts w:ascii="Times New Roman" w:hAnsi="Times New Roman" w:cs="Times New Roman"/>
          <w:iCs/>
          <w:sz w:val="28"/>
          <w:szCs w:val="28"/>
        </w:rPr>
        <w:t xml:space="preserve">- КУ РК «Кадетский казачий корпус им. О.К. Городовикова», </w:t>
      </w:r>
    </w:p>
    <w:p w:rsidR="003832C7" w:rsidRPr="003832C7" w:rsidRDefault="003832C7" w:rsidP="003832C7">
      <w:pPr>
        <w:framePr w:hSpace="180" w:wrap="around" w:vAnchor="text" w:hAnchor="text" w:xAlign="right" w:y="1"/>
        <w:spacing w:after="0" w:line="240" w:lineRule="auto"/>
        <w:ind w:firstLine="426"/>
        <w:suppressOverlap/>
        <w:rPr>
          <w:rFonts w:ascii="Times New Roman" w:hAnsi="Times New Roman" w:cs="Times New Roman"/>
          <w:iCs/>
          <w:sz w:val="28"/>
          <w:szCs w:val="28"/>
        </w:rPr>
      </w:pPr>
      <w:r w:rsidRPr="003832C7">
        <w:rPr>
          <w:rFonts w:ascii="Times New Roman" w:hAnsi="Times New Roman" w:cs="Times New Roman"/>
          <w:sz w:val="28"/>
          <w:szCs w:val="28"/>
        </w:rPr>
        <w:t xml:space="preserve"> - Окружным казачьим обществом «Калмыцкий казачий округ войскового казачьего общества « </w:t>
      </w:r>
      <w:proofErr w:type="spellStart"/>
      <w:r w:rsidRPr="003832C7">
        <w:rPr>
          <w:rFonts w:ascii="Times New Roman" w:hAnsi="Times New Roman" w:cs="Times New Roman"/>
          <w:sz w:val="28"/>
          <w:szCs w:val="28"/>
        </w:rPr>
        <w:t>Всевеликое</w:t>
      </w:r>
      <w:proofErr w:type="spellEnd"/>
      <w:r w:rsidRPr="003832C7">
        <w:rPr>
          <w:rFonts w:ascii="Times New Roman" w:hAnsi="Times New Roman" w:cs="Times New Roman"/>
          <w:sz w:val="28"/>
          <w:szCs w:val="28"/>
        </w:rPr>
        <w:t xml:space="preserve"> войско Донское»</w:t>
      </w:r>
    </w:p>
    <w:p w:rsidR="003832C7" w:rsidRPr="003832C7" w:rsidRDefault="003832C7" w:rsidP="003832C7">
      <w:pPr>
        <w:pStyle w:val="3"/>
        <w:framePr w:hSpace="180" w:wrap="around" w:vAnchor="text" w:hAnchor="text" w:xAlign="right" w:y="1"/>
        <w:shd w:val="clear" w:color="auto" w:fill="FFFFFF"/>
        <w:spacing w:before="0"/>
        <w:ind w:firstLine="426"/>
        <w:suppressOverlap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3832C7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- МКОУ "</w:t>
      </w:r>
      <w:proofErr w:type="spellStart"/>
      <w:r w:rsidRPr="003832C7">
        <w:rPr>
          <w:rFonts w:ascii="Times New Roman" w:hAnsi="Times New Roman"/>
          <w:b w:val="0"/>
          <w:bCs w:val="0"/>
          <w:color w:val="000000"/>
          <w:sz w:val="28"/>
          <w:szCs w:val="28"/>
        </w:rPr>
        <w:t>Городовиковская</w:t>
      </w:r>
      <w:proofErr w:type="spellEnd"/>
      <w:r w:rsidRPr="003832C7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средняя общеобразовательная школа №3"</w:t>
      </w:r>
    </w:p>
    <w:p w:rsidR="003832C7" w:rsidRPr="003832C7" w:rsidRDefault="003832C7" w:rsidP="003832C7">
      <w:pPr>
        <w:pStyle w:val="3"/>
        <w:framePr w:hSpace="180" w:wrap="around" w:vAnchor="text" w:hAnchor="text" w:xAlign="right" w:y="1"/>
        <w:shd w:val="clear" w:color="auto" w:fill="FFFFFF"/>
        <w:tabs>
          <w:tab w:val="num" w:pos="150"/>
        </w:tabs>
        <w:spacing w:before="0"/>
        <w:ind w:firstLine="426"/>
        <w:suppressOverlap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3832C7">
        <w:rPr>
          <w:rFonts w:ascii="Times New Roman" w:hAnsi="Times New Roman"/>
          <w:b w:val="0"/>
          <w:bCs w:val="0"/>
          <w:color w:val="000000"/>
          <w:sz w:val="28"/>
          <w:szCs w:val="28"/>
        </w:rPr>
        <w:t>- МКОУ "</w:t>
      </w:r>
      <w:proofErr w:type="spellStart"/>
      <w:r w:rsidRPr="003832C7">
        <w:rPr>
          <w:rFonts w:ascii="Times New Roman" w:hAnsi="Times New Roman"/>
          <w:b w:val="0"/>
          <w:bCs w:val="0"/>
          <w:color w:val="000000"/>
          <w:sz w:val="28"/>
          <w:szCs w:val="28"/>
        </w:rPr>
        <w:t>Городовиковская</w:t>
      </w:r>
      <w:proofErr w:type="spellEnd"/>
      <w:r w:rsidRPr="003832C7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многопрофильная гимназия им.    Б. Б. Городовикова"</w:t>
      </w:r>
    </w:p>
    <w:p w:rsidR="003832C7" w:rsidRPr="003832C7" w:rsidRDefault="003832C7" w:rsidP="003832C7">
      <w:pPr>
        <w:pStyle w:val="3"/>
        <w:framePr w:hSpace="180" w:wrap="around" w:vAnchor="text" w:hAnchor="text" w:xAlign="right" w:y="1"/>
        <w:shd w:val="clear" w:color="auto" w:fill="FFFFFF"/>
        <w:spacing w:before="0"/>
        <w:ind w:firstLine="426"/>
        <w:suppressOverlap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3832C7">
        <w:rPr>
          <w:rFonts w:ascii="Times New Roman" w:hAnsi="Times New Roman"/>
          <w:b w:val="0"/>
          <w:bCs w:val="0"/>
          <w:color w:val="000000"/>
          <w:sz w:val="28"/>
          <w:szCs w:val="28"/>
        </w:rPr>
        <w:t>- МБУ </w:t>
      </w:r>
      <w:proofErr w:type="gramStart"/>
      <w:r w:rsidRPr="003832C7">
        <w:rPr>
          <w:rFonts w:ascii="Times New Roman" w:hAnsi="Times New Roman"/>
          <w:b w:val="0"/>
          <w:bCs w:val="0"/>
          <w:color w:val="000000"/>
          <w:sz w:val="28"/>
          <w:szCs w:val="28"/>
        </w:rPr>
        <w:t>ДО</w:t>
      </w:r>
      <w:proofErr w:type="gramEnd"/>
      <w:r w:rsidRPr="003832C7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proofErr w:type="gramStart"/>
      <w:r w:rsidRPr="003832C7">
        <w:rPr>
          <w:rFonts w:ascii="Times New Roman" w:hAnsi="Times New Roman"/>
          <w:b w:val="0"/>
          <w:bCs w:val="0"/>
          <w:color w:val="000000"/>
          <w:sz w:val="28"/>
          <w:szCs w:val="28"/>
        </w:rPr>
        <w:t>Дом</w:t>
      </w:r>
      <w:proofErr w:type="gramEnd"/>
      <w:r w:rsidRPr="003832C7">
        <w:rPr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детского творчества</w:t>
      </w:r>
    </w:p>
    <w:p w:rsidR="003832C7" w:rsidRPr="003832C7" w:rsidRDefault="003832C7" w:rsidP="003832C7">
      <w:pPr>
        <w:framePr w:hSpace="180" w:wrap="around" w:vAnchor="text" w:hAnchor="text" w:xAlign="right" w:y="1"/>
        <w:spacing w:after="0" w:line="240" w:lineRule="auto"/>
        <w:ind w:firstLine="426"/>
        <w:suppressOverlap/>
        <w:rPr>
          <w:rFonts w:ascii="Times New Roman" w:hAnsi="Times New Roman" w:cs="Times New Roman"/>
          <w:sz w:val="28"/>
          <w:szCs w:val="28"/>
          <w:lang w:eastAsia="ar-SA"/>
        </w:rPr>
      </w:pPr>
      <w:r w:rsidRPr="003832C7">
        <w:rPr>
          <w:rFonts w:ascii="Times New Roman" w:hAnsi="Times New Roman" w:cs="Times New Roman"/>
          <w:sz w:val="28"/>
          <w:szCs w:val="28"/>
          <w:lang w:eastAsia="ar-SA"/>
        </w:rPr>
        <w:t xml:space="preserve">- БУ РК  </w:t>
      </w:r>
      <w:proofErr w:type="spellStart"/>
      <w:r w:rsidRPr="003832C7">
        <w:rPr>
          <w:rFonts w:ascii="Times New Roman" w:hAnsi="Times New Roman" w:cs="Times New Roman"/>
          <w:sz w:val="28"/>
          <w:szCs w:val="28"/>
          <w:lang w:eastAsia="ar-SA"/>
        </w:rPr>
        <w:t>Городовиковская</w:t>
      </w:r>
      <w:proofErr w:type="spellEnd"/>
      <w:r w:rsidRPr="003832C7">
        <w:rPr>
          <w:rFonts w:ascii="Times New Roman" w:hAnsi="Times New Roman" w:cs="Times New Roman"/>
          <w:sz w:val="28"/>
          <w:szCs w:val="28"/>
          <w:lang w:eastAsia="ar-SA"/>
        </w:rPr>
        <w:t xml:space="preserve"> детская поликлиника</w:t>
      </w:r>
    </w:p>
    <w:p w:rsidR="003832C7" w:rsidRPr="003832C7" w:rsidRDefault="003832C7" w:rsidP="003832C7">
      <w:pPr>
        <w:framePr w:hSpace="180" w:wrap="around" w:vAnchor="text" w:hAnchor="text" w:xAlign="right" w:y="1"/>
        <w:spacing w:after="0" w:line="240" w:lineRule="auto"/>
        <w:ind w:firstLine="426"/>
        <w:suppressOverlap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832C7">
        <w:rPr>
          <w:rFonts w:ascii="Times New Roman" w:hAnsi="Times New Roman" w:cs="Times New Roman"/>
          <w:sz w:val="28"/>
          <w:szCs w:val="28"/>
          <w:lang w:eastAsia="ar-SA"/>
        </w:rPr>
        <w:t>-</w:t>
      </w:r>
      <w:hyperlink r:id="rId5" w:history="1">
        <w:r w:rsidRPr="003832C7">
          <w:rPr>
            <w:rStyle w:val="a9"/>
            <w:rFonts w:ascii="Times New Roman" w:hAnsi="Times New Roman"/>
            <w:color w:val="000000"/>
            <w:sz w:val="28"/>
            <w:szCs w:val="28"/>
            <w:u w:val="none"/>
          </w:rPr>
          <w:t>ОГИБДД МО МВД РФ</w:t>
        </w:r>
        <w:r w:rsidRPr="003832C7">
          <w:rPr>
            <w:rStyle w:val="a9"/>
            <w:rFonts w:ascii="Times New Roman" w:hAnsi="Times New Roman"/>
            <w:i/>
            <w:color w:val="000000"/>
            <w:sz w:val="28"/>
            <w:szCs w:val="28"/>
            <w:u w:val="none"/>
          </w:rPr>
          <w:t xml:space="preserve"> </w:t>
        </w:r>
        <w:r w:rsidRPr="003832C7">
          <w:rPr>
            <w:rStyle w:val="a9"/>
            <w:rFonts w:ascii="Times New Roman" w:hAnsi="Times New Roman"/>
            <w:color w:val="000000"/>
            <w:sz w:val="28"/>
            <w:szCs w:val="28"/>
            <w:u w:val="none"/>
          </w:rPr>
          <w:t>"Городовиковский"</w:t>
        </w:r>
      </w:hyperlink>
    </w:p>
    <w:p w:rsidR="003832C7" w:rsidRPr="003832C7" w:rsidRDefault="003832C7" w:rsidP="003832C7">
      <w:pPr>
        <w:framePr w:hSpace="180" w:wrap="around" w:vAnchor="text" w:hAnchor="text" w:xAlign="right" w:y="1"/>
        <w:spacing w:after="0" w:line="240" w:lineRule="auto"/>
        <w:ind w:firstLine="426"/>
        <w:suppressOverlap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32C7">
        <w:rPr>
          <w:rFonts w:ascii="Times New Roman" w:hAnsi="Times New Roman" w:cs="Times New Roman"/>
          <w:bCs/>
          <w:color w:val="292929"/>
          <w:sz w:val="28"/>
          <w:szCs w:val="28"/>
          <w:shd w:val="clear" w:color="auto" w:fill="FFFFFF"/>
        </w:rPr>
        <w:t xml:space="preserve"> </w:t>
      </w:r>
      <w:r w:rsidRPr="003832C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proofErr w:type="spellStart"/>
      <w:r w:rsidRPr="003832C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Городовиковская</w:t>
      </w:r>
      <w:proofErr w:type="spellEnd"/>
      <w:r w:rsidRPr="003832C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Детская библиотека</w:t>
      </w:r>
      <w:r w:rsidRPr="003832C7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rPr>
          <w:shd w:val="clear" w:color="auto" w:fill="FFFFFF"/>
        </w:rPr>
        <w:t>МКУ “Отдел культуры Городовиковского района РК”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Организация </w:t>
      </w:r>
      <w:proofErr w:type="spellStart"/>
      <w:r w:rsidRPr="003832C7">
        <w:t>социо-культурной</w:t>
      </w:r>
      <w:proofErr w:type="spellEnd"/>
      <w:r w:rsidRPr="003832C7">
        <w:t xml:space="preserve"> связи между детским садом и данными учреждениями позволяет использовать максимум возможностей для развития интересов детей и их индивидуальных возможностей, решать многие образовательные задачи, тем самым, повышая качество образовательных услуг и уровень реализации стандартов дошкольного образования.</w:t>
      </w:r>
    </w:p>
    <w:p w:rsidR="003832C7" w:rsidRPr="003832C7" w:rsidRDefault="003832C7" w:rsidP="003832C7">
      <w:pPr>
        <w:pStyle w:val="a3"/>
        <w:ind w:left="0" w:firstLine="426"/>
      </w:pPr>
    </w:p>
    <w:p w:rsidR="003832C7" w:rsidRPr="003832C7" w:rsidRDefault="003832C7" w:rsidP="003832C7">
      <w:pPr>
        <w:pStyle w:val="1"/>
        <w:ind w:left="0" w:firstLine="426"/>
        <w:jc w:val="left"/>
      </w:pPr>
    </w:p>
    <w:p w:rsidR="003832C7" w:rsidRPr="003832C7" w:rsidRDefault="003832C7" w:rsidP="003832C7">
      <w:pPr>
        <w:pStyle w:val="1"/>
        <w:ind w:left="0" w:firstLine="426"/>
        <w:jc w:val="left"/>
      </w:pPr>
      <w:r w:rsidRPr="003832C7">
        <w:t>План мероприятий по направлению «Укрепление связей с социумом»</w:t>
      </w:r>
    </w:p>
    <w:p w:rsidR="003832C7" w:rsidRPr="003832C7" w:rsidRDefault="003832C7" w:rsidP="003832C7">
      <w:pPr>
        <w:pStyle w:val="a3"/>
        <w:ind w:left="0" w:firstLine="426"/>
        <w:rPr>
          <w:b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7"/>
        <w:gridCol w:w="4819"/>
        <w:gridCol w:w="713"/>
        <w:gridCol w:w="706"/>
        <w:gridCol w:w="706"/>
        <w:gridCol w:w="2838"/>
      </w:tblGrid>
      <w:tr w:rsidR="003832C7" w:rsidRPr="003832C7" w:rsidTr="00172F69">
        <w:trPr>
          <w:trHeight w:val="631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№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п/п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Мероприятия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spacing w:val="3"/>
                <w:w w:val="105"/>
                <w:sz w:val="28"/>
                <w:szCs w:val="28"/>
              </w:rPr>
              <w:t>2021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spacing w:val="3"/>
                <w:w w:val="105"/>
                <w:sz w:val="28"/>
                <w:szCs w:val="28"/>
              </w:rPr>
              <w:t>2022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spacing w:val="3"/>
                <w:w w:val="105"/>
                <w:sz w:val="28"/>
                <w:szCs w:val="28"/>
              </w:rPr>
              <w:t>2022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spacing w:val="3"/>
                <w:w w:val="105"/>
                <w:sz w:val="28"/>
                <w:szCs w:val="28"/>
              </w:rPr>
              <w:t>2023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spacing w:val="3"/>
                <w:w w:val="105"/>
                <w:sz w:val="28"/>
                <w:szCs w:val="28"/>
              </w:rPr>
              <w:t>2023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spacing w:val="3"/>
                <w:w w:val="105"/>
                <w:sz w:val="28"/>
                <w:szCs w:val="28"/>
              </w:rPr>
              <w:t>2024</w:t>
            </w:r>
          </w:p>
        </w:tc>
        <w:tc>
          <w:tcPr>
            <w:tcW w:w="2838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Ответственные</w:t>
            </w:r>
          </w:p>
        </w:tc>
      </w:tr>
      <w:tr w:rsidR="003832C7" w:rsidRPr="003832C7" w:rsidTr="00172F69">
        <w:trPr>
          <w:trHeight w:val="955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 xml:space="preserve">Установление </w:t>
            </w:r>
            <w:proofErr w:type="gramStart"/>
            <w:r w:rsidRPr="003832C7">
              <w:rPr>
                <w:w w:val="105"/>
                <w:sz w:val="28"/>
                <w:szCs w:val="28"/>
              </w:rPr>
              <w:t>взаимовыгодных</w:t>
            </w:r>
            <w:proofErr w:type="gramEnd"/>
            <w:r w:rsidRPr="003832C7">
              <w:rPr>
                <w:w w:val="105"/>
                <w:sz w:val="28"/>
                <w:szCs w:val="28"/>
              </w:rPr>
              <w:t xml:space="preserve"> партнерских</w:t>
            </w:r>
          </w:p>
          <w:p w:rsidR="003832C7" w:rsidRPr="003832C7" w:rsidRDefault="003832C7" w:rsidP="003832C7">
            <w:pPr>
              <w:pStyle w:val="TableParagraph"/>
              <w:tabs>
                <w:tab w:val="left" w:pos="1591"/>
                <w:tab w:val="left" w:pos="2145"/>
                <w:tab w:val="left" w:pos="3325"/>
              </w:tabs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отношений</w:t>
            </w:r>
            <w:r w:rsidRPr="003832C7">
              <w:rPr>
                <w:w w:val="105"/>
                <w:sz w:val="28"/>
                <w:szCs w:val="28"/>
              </w:rPr>
              <w:tab/>
            </w:r>
            <w:r w:rsidRPr="003832C7">
              <w:rPr>
                <w:spacing w:val="-3"/>
                <w:w w:val="105"/>
                <w:sz w:val="28"/>
                <w:szCs w:val="28"/>
              </w:rPr>
              <w:t>со</w:t>
            </w:r>
            <w:r w:rsidRPr="003832C7">
              <w:rPr>
                <w:spacing w:val="-3"/>
                <w:w w:val="105"/>
                <w:sz w:val="28"/>
                <w:szCs w:val="28"/>
              </w:rPr>
              <w:tab/>
            </w:r>
            <w:r w:rsidRPr="003832C7">
              <w:rPr>
                <w:w w:val="105"/>
                <w:sz w:val="28"/>
                <w:szCs w:val="28"/>
              </w:rPr>
              <w:t>школой,</w:t>
            </w:r>
            <w:r w:rsidRPr="003832C7">
              <w:rPr>
                <w:w w:val="105"/>
                <w:sz w:val="28"/>
                <w:szCs w:val="28"/>
              </w:rPr>
              <w:tab/>
            </w:r>
            <w:r w:rsidRPr="003832C7">
              <w:rPr>
                <w:sz w:val="28"/>
                <w:szCs w:val="28"/>
              </w:rPr>
              <w:t xml:space="preserve">библиотекой, </w:t>
            </w:r>
            <w:r w:rsidRPr="003832C7">
              <w:rPr>
                <w:w w:val="105"/>
                <w:sz w:val="28"/>
                <w:szCs w:val="28"/>
              </w:rPr>
              <w:t xml:space="preserve"> музеем и пр.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838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Старший воспитатель</w:t>
            </w:r>
          </w:p>
        </w:tc>
      </w:tr>
      <w:tr w:rsidR="003832C7" w:rsidRPr="003832C7" w:rsidTr="00172F69">
        <w:trPr>
          <w:trHeight w:val="836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tabs>
                <w:tab w:val="left" w:pos="1664"/>
                <w:tab w:val="left" w:pos="2499"/>
              </w:tabs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Участие</w:t>
            </w:r>
            <w:r w:rsidRPr="003832C7">
              <w:rPr>
                <w:w w:val="105"/>
                <w:sz w:val="28"/>
                <w:szCs w:val="28"/>
              </w:rPr>
              <w:tab/>
              <w:t>в</w:t>
            </w:r>
            <w:r w:rsidRPr="003832C7">
              <w:rPr>
                <w:w w:val="105"/>
                <w:sz w:val="28"/>
                <w:szCs w:val="28"/>
              </w:rPr>
              <w:tab/>
            </w:r>
            <w:proofErr w:type="gramStart"/>
            <w:r w:rsidRPr="003832C7">
              <w:rPr>
                <w:w w:val="105"/>
                <w:sz w:val="28"/>
                <w:szCs w:val="28"/>
              </w:rPr>
              <w:t>научно-практических</w:t>
            </w:r>
            <w:proofErr w:type="gramEnd"/>
          </w:p>
          <w:p w:rsidR="003832C7" w:rsidRPr="003832C7" w:rsidRDefault="003832C7" w:rsidP="003832C7">
            <w:pPr>
              <w:pStyle w:val="TableParagraph"/>
              <w:tabs>
                <w:tab w:val="left" w:pos="2052"/>
                <w:tab w:val="left" w:pos="3591"/>
              </w:tabs>
              <w:ind w:firstLine="426"/>
              <w:rPr>
                <w:sz w:val="28"/>
                <w:szCs w:val="28"/>
              </w:rPr>
            </w:pPr>
            <w:proofErr w:type="gramStart"/>
            <w:r w:rsidRPr="003832C7">
              <w:rPr>
                <w:w w:val="105"/>
                <w:sz w:val="28"/>
                <w:szCs w:val="28"/>
              </w:rPr>
              <w:t>конференциях</w:t>
            </w:r>
            <w:proofErr w:type="gramEnd"/>
            <w:r w:rsidRPr="003832C7">
              <w:rPr>
                <w:w w:val="105"/>
                <w:sz w:val="28"/>
                <w:szCs w:val="28"/>
              </w:rPr>
              <w:t>,</w:t>
            </w:r>
            <w:r w:rsidRPr="003832C7">
              <w:rPr>
                <w:w w:val="105"/>
                <w:sz w:val="28"/>
                <w:szCs w:val="28"/>
              </w:rPr>
              <w:tab/>
              <w:t>семинарах,</w:t>
            </w:r>
            <w:r w:rsidRPr="003832C7">
              <w:rPr>
                <w:w w:val="105"/>
                <w:sz w:val="28"/>
                <w:szCs w:val="28"/>
              </w:rPr>
              <w:tab/>
              <w:t>выставках,</w:t>
            </w: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районных МО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838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Старший воспитатель</w:t>
            </w:r>
          </w:p>
        </w:tc>
      </w:tr>
      <w:tr w:rsidR="003832C7" w:rsidRPr="003832C7" w:rsidTr="00172F69">
        <w:trPr>
          <w:trHeight w:val="948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 xml:space="preserve">Разработка экскурсионных маршрутов </w:t>
            </w:r>
            <w:proofErr w:type="gramStart"/>
            <w:r w:rsidRPr="003832C7">
              <w:rPr>
                <w:w w:val="105"/>
                <w:sz w:val="28"/>
                <w:szCs w:val="28"/>
              </w:rPr>
              <w:t>по</w:t>
            </w:r>
            <w:proofErr w:type="gramEnd"/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музеям города, совместно с родителями воспитанников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b/>
                <w:sz w:val="28"/>
                <w:szCs w:val="28"/>
              </w:rPr>
            </w:pPr>
          </w:p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838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Старший воспитатель</w:t>
            </w:r>
          </w:p>
        </w:tc>
      </w:tr>
      <w:tr w:rsidR="003832C7" w:rsidRPr="003832C7" w:rsidTr="00172F69">
        <w:trPr>
          <w:trHeight w:val="423"/>
        </w:trPr>
        <w:tc>
          <w:tcPr>
            <w:tcW w:w="677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Участие в конкурсах различного уровня</w:t>
            </w:r>
          </w:p>
        </w:tc>
        <w:tc>
          <w:tcPr>
            <w:tcW w:w="713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706" w:type="dxa"/>
          </w:tcPr>
          <w:p w:rsidR="003832C7" w:rsidRPr="003832C7" w:rsidRDefault="003832C7" w:rsidP="003832C7">
            <w:pPr>
              <w:pStyle w:val="TableParagraph"/>
              <w:ind w:firstLine="426"/>
              <w:rPr>
                <w:sz w:val="28"/>
                <w:szCs w:val="28"/>
              </w:rPr>
            </w:pPr>
            <w:r w:rsidRPr="003832C7">
              <w:rPr>
                <w:w w:val="103"/>
                <w:sz w:val="28"/>
                <w:szCs w:val="28"/>
              </w:rPr>
              <w:t>+</w:t>
            </w:r>
          </w:p>
        </w:tc>
        <w:tc>
          <w:tcPr>
            <w:tcW w:w="2838" w:type="dxa"/>
          </w:tcPr>
          <w:p w:rsidR="003832C7" w:rsidRPr="003832C7" w:rsidRDefault="003832C7" w:rsidP="003832C7">
            <w:pPr>
              <w:pStyle w:val="TableParagraph"/>
              <w:ind w:firstLine="426"/>
              <w:jc w:val="center"/>
              <w:rPr>
                <w:sz w:val="28"/>
                <w:szCs w:val="28"/>
              </w:rPr>
            </w:pPr>
            <w:r w:rsidRPr="003832C7">
              <w:rPr>
                <w:w w:val="105"/>
                <w:sz w:val="28"/>
                <w:szCs w:val="28"/>
              </w:rPr>
              <w:t>Старший воспитатель</w:t>
            </w:r>
          </w:p>
        </w:tc>
      </w:tr>
    </w:tbl>
    <w:p w:rsidR="003832C7" w:rsidRPr="003832C7" w:rsidRDefault="003832C7" w:rsidP="003832C7">
      <w:pPr>
        <w:pStyle w:val="a3"/>
        <w:ind w:left="0" w:firstLine="426"/>
        <w:rPr>
          <w:b/>
        </w:rPr>
      </w:pPr>
    </w:p>
    <w:p w:rsidR="003832C7" w:rsidRPr="003832C7" w:rsidRDefault="003832C7" w:rsidP="003832C7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3832C7">
        <w:rPr>
          <w:rFonts w:ascii="Times New Roman" w:hAnsi="Times New Roman" w:cs="Times New Roman"/>
          <w:b/>
          <w:i/>
          <w:sz w:val="28"/>
          <w:szCs w:val="28"/>
        </w:rPr>
        <w:t>11. Основные принципы дошкольного образования и их реализация.</w:t>
      </w:r>
    </w:p>
    <w:p w:rsidR="003832C7" w:rsidRPr="003832C7" w:rsidRDefault="003832C7" w:rsidP="003832C7">
      <w:pPr>
        <w:pStyle w:val="1"/>
        <w:ind w:left="0" w:firstLine="426"/>
        <w:rPr>
          <w:b w:val="0"/>
        </w:rPr>
      </w:pPr>
      <w:r w:rsidRPr="003832C7">
        <w:t>Первый принцип</w:t>
      </w:r>
      <w:r w:rsidRPr="003832C7">
        <w:rPr>
          <w:b w:val="0"/>
        </w:rPr>
        <w:t xml:space="preserve"> - это принцип полноценного проживания ребенком всех этапов детства (младенческого, раннего и дошкольного возраста), обогащение детского развития.</w:t>
      </w:r>
    </w:p>
    <w:p w:rsidR="003832C7" w:rsidRPr="003832C7" w:rsidRDefault="003832C7" w:rsidP="003832C7">
      <w:pPr>
        <w:pStyle w:val="1"/>
        <w:ind w:left="0" w:firstLine="426"/>
        <w:rPr>
          <w:b w:val="0"/>
        </w:rPr>
      </w:pPr>
      <w:r w:rsidRPr="003832C7">
        <w:rPr>
          <w:b w:val="0"/>
        </w:rPr>
        <w:lastRenderedPageBreak/>
        <w:t xml:space="preserve">Таким образом, при реализации данного принципа педагогу необходимо максимально обогатить личностное развитие детей на основе широкого развертывания разнообразных видов деятельности, а также общения </w:t>
      </w:r>
      <w:r w:rsidRPr="003832C7">
        <w:rPr>
          <w:b w:val="0"/>
          <w:spacing w:val="-3"/>
        </w:rPr>
        <w:t xml:space="preserve">детей </w:t>
      </w:r>
      <w:r w:rsidRPr="003832C7">
        <w:rPr>
          <w:b w:val="0"/>
        </w:rPr>
        <w:t xml:space="preserve">со сверстниками и взрослыми. </w:t>
      </w:r>
      <w:r w:rsidRPr="003832C7">
        <w:rPr>
          <w:b w:val="0"/>
          <w:spacing w:val="-5"/>
        </w:rPr>
        <w:t xml:space="preserve">Но </w:t>
      </w:r>
      <w:r w:rsidRPr="003832C7">
        <w:rPr>
          <w:b w:val="0"/>
        </w:rPr>
        <w:t>при этом следует помнить, что каждому возрасту ребенка соответствует определенный вид ведущей деятельности.</w:t>
      </w:r>
    </w:p>
    <w:p w:rsidR="003832C7" w:rsidRPr="003832C7" w:rsidRDefault="003832C7" w:rsidP="003832C7">
      <w:pPr>
        <w:pStyle w:val="1"/>
        <w:ind w:left="0" w:firstLine="426"/>
        <w:rPr>
          <w:b w:val="0"/>
        </w:rPr>
      </w:pPr>
      <w:r w:rsidRPr="003832C7">
        <w:rPr>
          <w:b w:val="0"/>
        </w:rPr>
        <w:t xml:space="preserve">        В раннем возрасте ведущим видом деятельности является предметная деятельность, т.е. передача взрослым и освоение ребенком способов употребления предметов, овладение ребенком орудийными действиями на основе действий взрослого, взятого за образец.</w:t>
      </w:r>
    </w:p>
    <w:p w:rsidR="003832C7" w:rsidRPr="003832C7" w:rsidRDefault="003832C7" w:rsidP="003832C7">
      <w:pPr>
        <w:pStyle w:val="a3"/>
        <w:ind w:left="0" w:firstLine="426"/>
      </w:pPr>
      <w:r w:rsidRPr="003832C7">
        <w:t xml:space="preserve">Освоение ребенком предметной деятельности происходит во взаимодействии </w:t>
      </w:r>
      <w:proofErr w:type="gramStart"/>
      <w:r w:rsidRPr="003832C7">
        <w:t>со</w:t>
      </w:r>
      <w:proofErr w:type="gramEnd"/>
      <w:r w:rsidRPr="003832C7">
        <w:t xml:space="preserve"> взрослыми.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В дошкольном возрасте ведущей деятельностью является игра. Амплификация детского развития основывается на применении игр с ребенком, соответствующих его возрасту. Именно в игре у ребенка будут развиваться такие личностные качества как индивидуальность, уверенность в себе, умственные способности.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rPr>
          <w:b/>
        </w:rPr>
        <w:t xml:space="preserve">Второй, важнейший принцип </w:t>
      </w:r>
      <w:r w:rsidRPr="003832C7">
        <w:t>– это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 Не объектом педагогических усилий, а именно субъектом, чьи интересы</w:t>
      </w:r>
      <w:proofErr w:type="gramStart"/>
      <w:r w:rsidRPr="003832C7">
        <w:t xml:space="preserve"> И</w:t>
      </w:r>
      <w:proofErr w:type="gramEnd"/>
      <w:r w:rsidRPr="003832C7">
        <w:t xml:space="preserve"> познавательные потребности, а также особенности индивидуального развития мы безусловно должны учитывать в построении образовательной работы.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Однако, в существующих условиях (большое число детей в группах) реализация индивидуального подхода сильно затруднена. Осуществлять педагогический процесс с учетом индивидуальных особенностей детей возможно, только группируя детей </w:t>
      </w:r>
      <w:proofErr w:type="gramStart"/>
      <w:r w:rsidRPr="003832C7">
        <w:t>по</w:t>
      </w:r>
      <w:proofErr w:type="gramEnd"/>
      <w:r w:rsidRPr="003832C7">
        <w:t xml:space="preserve"> каким-либо из этих особенностей. Индивидуальный подход занимает промежуточное положение между фронтальной воспитательной работой со всем коллективом и индивидуальной работой с каждым ребенком. Необходимое условие такого подхода - изучение межличностных отношений. Индивидуальный подход дает возможность воздействовать на отношения между личностью и группой, группой и коллективом, детьми и взрослыми. Другими словами: «Я» возможно только потому, что есть «мы».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При реализации этого принципа педагог не занимается формированием личности с заранее заданными свойствами, а создает условия для полноценного проявления и соответственно развития личностных функций субъектов </w:t>
      </w:r>
      <w:proofErr w:type="spellStart"/>
      <w:proofErr w:type="gramStart"/>
      <w:r w:rsidRPr="003832C7">
        <w:t>образовательно</w:t>
      </w:r>
      <w:proofErr w:type="spellEnd"/>
      <w:r w:rsidRPr="003832C7">
        <w:t>- воспитательного</w:t>
      </w:r>
      <w:proofErr w:type="gramEnd"/>
      <w:r w:rsidRPr="003832C7">
        <w:t xml:space="preserve"> процесса.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Индивидуальный </w:t>
      </w:r>
      <w:r w:rsidRPr="003832C7">
        <w:rPr>
          <w:spacing w:val="-2"/>
        </w:rPr>
        <w:t xml:space="preserve">подход </w:t>
      </w:r>
      <w:r w:rsidRPr="003832C7">
        <w:t xml:space="preserve">к детям, нельзя превращать в индивидуальное обучение, когда воспитатель </w:t>
      </w:r>
      <w:r w:rsidRPr="003832C7">
        <w:rPr>
          <w:spacing w:val="-3"/>
        </w:rPr>
        <w:t xml:space="preserve">работает </w:t>
      </w:r>
      <w:r w:rsidRPr="003832C7">
        <w:t xml:space="preserve">с несколькими детьми, </w:t>
      </w:r>
      <w:r w:rsidRPr="003832C7">
        <w:rPr>
          <w:spacing w:val="-3"/>
        </w:rPr>
        <w:t xml:space="preserve">оставляя </w:t>
      </w:r>
      <w:r w:rsidRPr="003832C7">
        <w:t xml:space="preserve">других пассивными наблюдателями. Обучение в количестве основано на том, что воспитатель ставит общие для всех задачи, заинтересовывает детей работой друг друга (работа сильного ребенка со </w:t>
      </w:r>
      <w:proofErr w:type="gramStart"/>
      <w:r w:rsidRPr="003832C7">
        <w:t>слабым</w:t>
      </w:r>
      <w:proofErr w:type="gramEnd"/>
      <w:r w:rsidRPr="003832C7">
        <w:t xml:space="preserve">), направляет их общую работу, использует замечания, предложения отдельных детей для достижения </w:t>
      </w:r>
      <w:r w:rsidRPr="003832C7">
        <w:rPr>
          <w:spacing w:val="-3"/>
        </w:rPr>
        <w:t xml:space="preserve">успехов </w:t>
      </w:r>
      <w:r w:rsidRPr="003832C7">
        <w:t xml:space="preserve">всех. </w:t>
      </w:r>
      <w:r w:rsidRPr="003832C7">
        <w:rPr>
          <w:spacing w:val="-3"/>
        </w:rPr>
        <w:t xml:space="preserve">Индивидуальный </w:t>
      </w:r>
      <w:r w:rsidRPr="003832C7">
        <w:rPr>
          <w:spacing w:val="-2"/>
        </w:rPr>
        <w:t xml:space="preserve">подход </w:t>
      </w:r>
      <w:r w:rsidRPr="003832C7">
        <w:t>используется в целях создания условий для максимального развития каждого из детей и предупреждения влияния неблагоприятных обстоятельств.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Например, на занятиях по формированию элементарных математических представлений можно предложить такие задания: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rPr>
          <w:i/>
        </w:rPr>
        <w:t xml:space="preserve">– по уровню сложности, </w:t>
      </w:r>
      <w:r w:rsidRPr="003832C7">
        <w:t xml:space="preserve">дидактическое упражнение со счетными палочками, в котором есть три варианта выполнения: одной группе детей составить и назвать </w:t>
      </w:r>
      <w:r w:rsidRPr="003832C7">
        <w:lastRenderedPageBreak/>
        <w:t>геометрическую фигуру, состоящую из 3 палочек; второй – из 4 палочек; третьей – из  6 палочек. Это упражнение вызывает интерес, большую активность у детей.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rPr>
          <w:spacing w:val="-5"/>
        </w:rPr>
        <w:t xml:space="preserve">Или </w:t>
      </w:r>
      <w:r w:rsidRPr="003832C7">
        <w:t>на занятиях по художественно-творческому развитию, при закреплении темы</w:t>
      </w:r>
    </w:p>
    <w:p w:rsidR="003832C7" w:rsidRPr="003832C7" w:rsidRDefault="003832C7" w:rsidP="003832C7">
      <w:pPr>
        <w:pStyle w:val="a3"/>
        <w:ind w:left="0" w:firstLine="426"/>
      </w:pPr>
      <w:r w:rsidRPr="003832C7">
        <w:t>«Фрукты», ребенок сам выбирает, какой фрукт он будет изображать, и как он его будет изображать (рисовать, лепить, или через аппликацию).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rPr>
          <w:b/>
        </w:rPr>
        <w:t xml:space="preserve">Третий принцип – </w:t>
      </w:r>
      <w:r w:rsidRPr="003832C7">
        <w:t>это содействие и сотрудничество детей и взрослых, признание ребенка полноценным участником образовательных отношений.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Этому принципу хотелось бы добавить положение стандарта о том, что образовательная программа реализуется в течение всего времени пребывания ребенка в детском саду.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А за счет, каких форм? Разумеется, не только за счет занятий. Вы все знаете, что занятия занимают в режиме дня незначительное время. Следовательно, нужны какие – то формы организации детей, формы совместной деятельности педагога и ребенка по освоению образовательной программы.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Главным из этих форм и ведущей деятельностью в дошкольном возрасте остается игра.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Но помимо игры существует немало форм совместной деятельности, которые и позволяют сделать жизнь ребенка насыщенной и интересной в течение пребывания ребенка в детском саду:</w:t>
      </w:r>
    </w:p>
    <w:p w:rsidR="003832C7" w:rsidRPr="003832C7" w:rsidRDefault="003832C7" w:rsidP="003832C7">
      <w:pPr>
        <w:pStyle w:val="a3"/>
        <w:numPr>
          <w:ilvl w:val="0"/>
          <w:numId w:val="15"/>
        </w:numPr>
        <w:ind w:left="0" w:firstLine="426"/>
      </w:pPr>
      <w:r w:rsidRPr="003832C7">
        <w:t>это, безусловно, проектная деятельность</w:t>
      </w:r>
    </w:p>
    <w:p w:rsidR="003832C7" w:rsidRPr="003832C7" w:rsidRDefault="003832C7" w:rsidP="003832C7">
      <w:pPr>
        <w:pStyle w:val="a3"/>
        <w:numPr>
          <w:ilvl w:val="0"/>
          <w:numId w:val="15"/>
        </w:numPr>
        <w:ind w:left="0" w:firstLine="426"/>
      </w:pPr>
      <w:r w:rsidRPr="003832C7">
        <w:t>это чтение худ</w:t>
      </w:r>
      <w:proofErr w:type="gramStart"/>
      <w:r w:rsidRPr="003832C7">
        <w:t>.</w:t>
      </w:r>
      <w:proofErr w:type="gramEnd"/>
      <w:r w:rsidRPr="003832C7">
        <w:t xml:space="preserve"> </w:t>
      </w:r>
      <w:proofErr w:type="gramStart"/>
      <w:r w:rsidRPr="003832C7">
        <w:t>л</w:t>
      </w:r>
      <w:proofErr w:type="gramEnd"/>
      <w:r w:rsidRPr="003832C7">
        <w:t xml:space="preserve">итературы, познавательной и образовательной литературы </w:t>
      </w:r>
    </w:p>
    <w:p w:rsidR="003832C7" w:rsidRPr="003832C7" w:rsidRDefault="003832C7" w:rsidP="003832C7">
      <w:pPr>
        <w:pStyle w:val="a3"/>
        <w:numPr>
          <w:ilvl w:val="0"/>
          <w:numId w:val="15"/>
        </w:numPr>
        <w:ind w:left="0" w:firstLine="426"/>
      </w:pPr>
      <w:r w:rsidRPr="003832C7">
        <w:t>это коллекционирование, экспериментирование и исследования;</w:t>
      </w:r>
    </w:p>
    <w:p w:rsidR="003832C7" w:rsidRPr="003832C7" w:rsidRDefault="003832C7" w:rsidP="003832C7">
      <w:pPr>
        <w:pStyle w:val="a3"/>
        <w:numPr>
          <w:ilvl w:val="0"/>
          <w:numId w:val="15"/>
        </w:numPr>
        <w:ind w:left="0" w:firstLine="426"/>
      </w:pPr>
      <w:r w:rsidRPr="003832C7">
        <w:t>мастерская;</w:t>
      </w:r>
    </w:p>
    <w:p w:rsidR="003832C7" w:rsidRPr="003832C7" w:rsidRDefault="003832C7" w:rsidP="003832C7">
      <w:pPr>
        <w:pStyle w:val="a3"/>
        <w:numPr>
          <w:ilvl w:val="0"/>
          <w:numId w:val="15"/>
        </w:numPr>
        <w:ind w:left="0" w:firstLine="426"/>
      </w:pPr>
      <w:r w:rsidRPr="003832C7">
        <w:t>различные формы музыкальной, художественной деятельности.</w:t>
      </w:r>
    </w:p>
    <w:p w:rsidR="003832C7" w:rsidRPr="003832C7" w:rsidRDefault="003832C7" w:rsidP="003832C7">
      <w:pPr>
        <w:pStyle w:val="a3"/>
        <w:ind w:left="0" w:firstLine="426"/>
      </w:pPr>
      <w:r w:rsidRPr="003832C7">
        <w:t>Коротко о некоторых из них:</w:t>
      </w:r>
    </w:p>
    <w:p w:rsidR="003832C7" w:rsidRPr="003832C7" w:rsidRDefault="003832C7" w:rsidP="003832C7">
      <w:pPr>
        <w:pStyle w:val="a3"/>
        <w:ind w:left="0" w:firstLine="426"/>
      </w:pPr>
      <w:r w:rsidRPr="003832C7">
        <w:t>- Мастерская - это форма организованной продуктивной деятельности.</w:t>
      </w:r>
    </w:p>
    <w:p w:rsidR="003832C7" w:rsidRPr="003832C7" w:rsidRDefault="003832C7" w:rsidP="003832C7">
      <w:pPr>
        <w:pStyle w:val="a5"/>
        <w:numPr>
          <w:ilvl w:val="0"/>
          <w:numId w:val="2"/>
        </w:numPr>
        <w:tabs>
          <w:tab w:val="left" w:pos="447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Здесь важно, что ребенок самостоятельно осуществляет выбор деятельности, той самой продуктивной деятельности. Самостоятельность ребенка проявляется и в том, что он </w:t>
      </w:r>
      <w:r w:rsidRPr="003832C7">
        <w:rPr>
          <w:spacing w:val="-3"/>
          <w:sz w:val="28"/>
          <w:szCs w:val="28"/>
        </w:rPr>
        <w:t xml:space="preserve">вправе </w:t>
      </w:r>
      <w:r w:rsidRPr="003832C7">
        <w:rPr>
          <w:sz w:val="28"/>
          <w:szCs w:val="28"/>
        </w:rPr>
        <w:t xml:space="preserve">просить помощь у педагога, а педагог оказывает </w:t>
      </w:r>
      <w:r w:rsidRPr="003832C7">
        <w:rPr>
          <w:spacing w:val="2"/>
          <w:sz w:val="28"/>
          <w:szCs w:val="28"/>
        </w:rPr>
        <w:t xml:space="preserve">эту </w:t>
      </w:r>
      <w:r w:rsidRPr="003832C7">
        <w:rPr>
          <w:sz w:val="28"/>
          <w:szCs w:val="28"/>
        </w:rPr>
        <w:t xml:space="preserve">помощь только тогда или предлагает совет ребенку только тогда, когда ребенок в этом нуждается. Ребенок сам может запланировать, </w:t>
      </w:r>
      <w:r w:rsidRPr="003832C7">
        <w:rPr>
          <w:spacing w:val="-3"/>
          <w:sz w:val="28"/>
          <w:szCs w:val="28"/>
        </w:rPr>
        <w:t xml:space="preserve">какую </w:t>
      </w:r>
      <w:r w:rsidRPr="003832C7">
        <w:rPr>
          <w:sz w:val="28"/>
          <w:szCs w:val="28"/>
        </w:rPr>
        <w:t>часть работы он выполнит вместе со всеми, какую часть оставит на потом. Самое главное, чтобы работа была завершена, чтобы получился задуманный результат и чтобы результат был качественный. Вот в этом и заключается педагогическое сопровождение. И свобода ребенка в этой форме совместной деятельности заключается в том, что он может выбрать себе партнера по коллективной деятельности, или может работать индивидуально, но рядом с другими детьми, выполнять общую поставленную задачу.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Очень </w:t>
      </w:r>
      <w:r w:rsidRPr="003832C7">
        <w:rPr>
          <w:spacing w:val="-3"/>
        </w:rPr>
        <w:t xml:space="preserve">интересная </w:t>
      </w:r>
      <w:r w:rsidRPr="003832C7">
        <w:t>форма – проектная деятельность, когда воспитателем создаются условия, позволяющие детям самостоятельно или совместно с воспитателем открывать новый практический опыт, добывать его экспериментальным, поисковым путем, анализировать и преобразовывать.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Эти и иные формы деятельности очень важны в нашей работе. Они должны осваиваться как </w:t>
      </w:r>
      <w:r w:rsidRPr="003832C7">
        <w:rPr>
          <w:spacing w:val="-3"/>
        </w:rPr>
        <w:t xml:space="preserve">раз </w:t>
      </w:r>
      <w:r w:rsidRPr="003832C7">
        <w:t>для реализации основополагающих принципов нашего стандарта: и поддержки детей самостоятельности, и насыщенной жизни, и полноценного проживания ребенком дошкольного периода детства, и организации образовательного процесса в течение всего пребывания ребенка в детском саду.</w:t>
      </w:r>
    </w:p>
    <w:p w:rsidR="003832C7" w:rsidRPr="003832C7" w:rsidRDefault="003832C7" w:rsidP="003832C7">
      <w:pPr>
        <w:pStyle w:val="1"/>
        <w:ind w:left="0" w:firstLine="426"/>
      </w:pPr>
      <w:r w:rsidRPr="003832C7">
        <w:lastRenderedPageBreak/>
        <w:t xml:space="preserve">Четвертый принцип – </w:t>
      </w:r>
      <w:r w:rsidRPr="003832C7">
        <w:rPr>
          <w:b w:val="0"/>
        </w:rPr>
        <w:t>поддержка инициативы детей в различных видах деятельности.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При реализации данного принципа необходимо: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-Создание </w:t>
      </w:r>
      <w:r w:rsidRPr="003832C7">
        <w:rPr>
          <w:spacing w:val="-3"/>
        </w:rPr>
        <w:t xml:space="preserve">условий </w:t>
      </w:r>
      <w:r w:rsidRPr="003832C7">
        <w:t>для самостоятельной творческой или познавательной деятельности по интересам.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Оказание помощи (при необходимости) детям в решении проблем организации игры. Недопустимо диктовать детям, как и во что они должны играть, навязывать им сюжеты игры.</w:t>
      </w:r>
    </w:p>
    <w:p w:rsidR="003832C7" w:rsidRPr="003832C7" w:rsidRDefault="003832C7" w:rsidP="003832C7">
      <w:pPr>
        <w:pStyle w:val="a3"/>
        <w:ind w:left="0" w:firstLine="426"/>
      </w:pPr>
      <w:r w:rsidRPr="003832C7">
        <w:t>Создание в группе положительного психологического микроклимата, в ровной мере проявляя любовь и заботу ко всем детям.</w:t>
      </w:r>
    </w:p>
    <w:p w:rsidR="003832C7" w:rsidRPr="003832C7" w:rsidRDefault="003832C7" w:rsidP="003832C7">
      <w:pPr>
        <w:pStyle w:val="a3"/>
        <w:ind w:left="0" w:firstLine="426"/>
      </w:pPr>
      <w:r w:rsidRPr="003832C7">
        <w:t>Проявление уважения к индивидуальным вкусам и привычкам детей.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Учитывать индивидуальные особенности детей, стремясь найти подход к застенчивым, нерешительным, конфликтным детям и т.д.</w:t>
      </w:r>
    </w:p>
    <w:p w:rsidR="003832C7" w:rsidRPr="003832C7" w:rsidRDefault="003832C7" w:rsidP="003832C7">
      <w:pPr>
        <w:pStyle w:val="a3"/>
        <w:ind w:left="0" w:firstLine="426"/>
      </w:pPr>
      <w:r w:rsidRPr="003832C7">
        <w:t>А также помнить, что для каждого возраста существуют приоритетные сферы инициативы:</w:t>
      </w:r>
    </w:p>
    <w:p w:rsidR="003832C7" w:rsidRPr="003832C7" w:rsidRDefault="003832C7" w:rsidP="003832C7">
      <w:pPr>
        <w:pStyle w:val="1"/>
        <w:ind w:left="0" w:firstLine="426"/>
        <w:jc w:val="center"/>
      </w:pPr>
    </w:p>
    <w:p w:rsidR="003832C7" w:rsidRPr="003832C7" w:rsidRDefault="003832C7" w:rsidP="003832C7">
      <w:pPr>
        <w:pStyle w:val="1"/>
        <w:ind w:left="0" w:firstLine="426"/>
        <w:jc w:val="center"/>
      </w:pPr>
    </w:p>
    <w:p w:rsidR="003832C7" w:rsidRPr="003832C7" w:rsidRDefault="003832C7" w:rsidP="003832C7">
      <w:pPr>
        <w:pStyle w:val="1"/>
        <w:ind w:left="0" w:firstLine="426"/>
        <w:jc w:val="center"/>
      </w:pPr>
      <w:r w:rsidRPr="003832C7">
        <w:t>Для детей 1,6 -3 года</w:t>
      </w:r>
    </w:p>
    <w:p w:rsidR="003832C7" w:rsidRPr="003832C7" w:rsidRDefault="003832C7" w:rsidP="003832C7">
      <w:pPr>
        <w:pStyle w:val="a3"/>
        <w:ind w:left="0" w:firstLine="426"/>
        <w:rPr>
          <w:b/>
        </w:rPr>
      </w:pP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Приоритетной сферой проявления детской инициативы в этом возрасте является исследовательская деятельность с предметами, материалами, веществами; обогащение собственного сенсорного опыта восприятия окружающего мира. Для поддержки детской инициативы взрослым необходимо:</w:t>
      </w:r>
    </w:p>
    <w:p w:rsidR="003832C7" w:rsidRPr="003832C7" w:rsidRDefault="003832C7" w:rsidP="003832C7">
      <w:pPr>
        <w:pStyle w:val="a5"/>
        <w:numPr>
          <w:ilvl w:val="0"/>
          <w:numId w:val="5"/>
        </w:numPr>
        <w:tabs>
          <w:tab w:val="left" w:pos="41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предоставлять детям самостоятельность во всем, что не представляет опасности для их жизни и здоровья, помогая им реализовывать собственные замыслы;</w:t>
      </w:r>
    </w:p>
    <w:p w:rsidR="003832C7" w:rsidRPr="003832C7" w:rsidRDefault="003832C7" w:rsidP="003832C7">
      <w:pPr>
        <w:pStyle w:val="a5"/>
        <w:numPr>
          <w:ilvl w:val="0"/>
          <w:numId w:val="5"/>
        </w:numPr>
        <w:tabs>
          <w:tab w:val="left" w:pos="41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отмечать и приветствовать даже самые минимальные успехи детей;</w:t>
      </w:r>
    </w:p>
    <w:p w:rsidR="003832C7" w:rsidRPr="003832C7" w:rsidRDefault="003832C7" w:rsidP="003832C7">
      <w:pPr>
        <w:pStyle w:val="a5"/>
        <w:numPr>
          <w:ilvl w:val="0"/>
          <w:numId w:val="5"/>
        </w:numPr>
        <w:tabs>
          <w:tab w:val="left" w:pos="41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не критиковать результаты деятельности ребенка и его самого как личность;</w:t>
      </w:r>
    </w:p>
    <w:p w:rsidR="003832C7" w:rsidRPr="003832C7" w:rsidRDefault="003832C7" w:rsidP="003832C7">
      <w:pPr>
        <w:pStyle w:val="a5"/>
        <w:numPr>
          <w:ilvl w:val="0"/>
          <w:numId w:val="5"/>
        </w:numPr>
        <w:tabs>
          <w:tab w:val="left" w:pos="41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формировать у детей привычку самостоятельно находить для себя интересные занятия;</w:t>
      </w:r>
    </w:p>
    <w:p w:rsidR="003832C7" w:rsidRPr="003832C7" w:rsidRDefault="003832C7" w:rsidP="003832C7">
      <w:pPr>
        <w:pStyle w:val="a5"/>
        <w:numPr>
          <w:ilvl w:val="0"/>
          <w:numId w:val="5"/>
        </w:numPr>
        <w:tabs>
          <w:tab w:val="left" w:pos="41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приучать </w:t>
      </w:r>
      <w:proofErr w:type="gramStart"/>
      <w:r w:rsidRPr="003832C7">
        <w:rPr>
          <w:sz w:val="28"/>
          <w:szCs w:val="28"/>
        </w:rPr>
        <w:t>свободно</w:t>
      </w:r>
      <w:proofErr w:type="gramEnd"/>
      <w:r w:rsidRPr="003832C7">
        <w:rPr>
          <w:sz w:val="28"/>
          <w:szCs w:val="28"/>
        </w:rPr>
        <w:t xml:space="preserve"> пользоваться игрушками и пособиями;</w:t>
      </w:r>
    </w:p>
    <w:p w:rsidR="003832C7" w:rsidRPr="003832C7" w:rsidRDefault="003832C7" w:rsidP="003832C7">
      <w:pPr>
        <w:pStyle w:val="a5"/>
        <w:numPr>
          <w:ilvl w:val="0"/>
          <w:numId w:val="5"/>
        </w:numPr>
        <w:tabs>
          <w:tab w:val="left" w:pos="41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знакомить детей с </w:t>
      </w:r>
      <w:r w:rsidRPr="003832C7">
        <w:rPr>
          <w:spacing w:val="-3"/>
          <w:sz w:val="28"/>
          <w:szCs w:val="28"/>
        </w:rPr>
        <w:t xml:space="preserve">группой, </w:t>
      </w:r>
      <w:r w:rsidRPr="003832C7">
        <w:rPr>
          <w:sz w:val="28"/>
          <w:szCs w:val="28"/>
        </w:rPr>
        <w:t xml:space="preserve">другими помещениями и сотрудниками детского сада, территорией </w:t>
      </w:r>
      <w:r w:rsidRPr="003832C7">
        <w:rPr>
          <w:spacing w:val="-3"/>
          <w:sz w:val="28"/>
          <w:szCs w:val="28"/>
        </w:rPr>
        <w:t xml:space="preserve">участка </w:t>
      </w:r>
      <w:r w:rsidRPr="003832C7">
        <w:rPr>
          <w:sz w:val="28"/>
          <w:szCs w:val="28"/>
        </w:rPr>
        <w:t>с целью повышения самостоятельности;</w:t>
      </w:r>
    </w:p>
    <w:p w:rsidR="003832C7" w:rsidRPr="003832C7" w:rsidRDefault="003832C7" w:rsidP="003832C7">
      <w:pPr>
        <w:pStyle w:val="a5"/>
        <w:numPr>
          <w:ilvl w:val="0"/>
          <w:numId w:val="5"/>
        </w:numPr>
        <w:tabs>
          <w:tab w:val="left" w:pos="41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побуждать детей к разнообразным действиям с предметами, направленным на ознакомление с их качествами и свойствами (вкладыши, </w:t>
      </w:r>
      <w:r w:rsidRPr="003832C7">
        <w:rPr>
          <w:spacing w:val="-3"/>
          <w:sz w:val="28"/>
          <w:szCs w:val="28"/>
        </w:rPr>
        <w:t xml:space="preserve">разборные </w:t>
      </w:r>
      <w:r w:rsidRPr="003832C7">
        <w:rPr>
          <w:sz w:val="28"/>
          <w:szCs w:val="28"/>
        </w:rPr>
        <w:t>игрушки, открывание и закрывание, подбор по форме и размеру);</w:t>
      </w:r>
    </w:p>
    <w:p w:rsidR="003832C7" w:rsidRPr="003832C7" w:rsidRDefault="003832C7" w:rsidP="003832C7">
      <w:pPr>
        <w:pStyle w:val="a5"/>
        <w:numPr>
          <w:ilvl w:val="0"/>
          <w:numId w:val="5"/>
        </w:numPr>
        <w:tabs>
          <w:tab w:val="left" w:pos="41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поддерживать интерес ребенка к тому, что он рассматривает и наблюдает в разные режимные моменты;</w:t>
      </w:r>
    </w:p>
    <w:p w:rsidR="003832C7" w:rsidRPr="003832C7" w:rsidRDefault="003832C7" w:rsidP="003832C7">
      <w:pPr>
        <w:pStyle w:val="a5"/>
        <w:numPr>
          <w:ilvl w:val="0"/>
          <w:numId w:val="5"/>
        </w:numPr>
        <w:tabs>
          <w:tab w:val="left" w:pos="41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устанавливать простые и понятные детям нормы жизни группы, четко исполнять правила поведения всеми детьми;</w:t>
      </w:r>
    </w:p>
    <w:p w:rsidR="003832C7" w:rsidRPr="003832C7" w:rsidRDefault="003832C7" w:rsidP="003832C7">
      <w:pPr>
        <w:pStyle w:val="a5"/>
        <w:numPr>
          <w:ilvl w:val="0"/>
          <w:numId w:val="5"/>
        </w:numPr>
        <w:tabs>
          <w:tab w:val="left" w:pos="41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 xml:space="preserve">проводить все режимные моменты в эмоционально положительном настроении, избегать ситуации спешки и </w:t>
      </w:r>
      <w:proofErr w:type="spellStart"/>
      <w:r w:rsidRPr="003832C7">
        <w:rPr>
          <w:sz w:val="28"/>
          <w:szCs w:val="28"/>
        </w:rPr>
        <w:t>поторапливания</w:t>
      </w:r>
      <w:proofErr w:type="spellEnd"/>
      <w:r w:rsidRPr="003832C7">
        <w:rPr>
          <w:sz w:val="28"/>
          <w:szCs w:val="28"/>
        </w:rPr>
        <w:t xml:space="preserve"> детей;</w:t>
      </w:r>
    </w:p>
    <w:p w:rsidR="003832C7" w:rsidRPr="003832C7" w:rsidRDefault="003832C7" w:rsidP="003832C7">
      <w:pPr>
        <w:pStyle w:val="a5"/>
        <w:numPr>
          <w:ilvl w:val="0"/>
          <w:numId w:val="5"/>
        </w:numPr>
        <w:tabs>
          <w:tab w:val="left" w:pos="41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для поддержания инициативы в продуктивной деятельности по указанию ребенка создавать для него изображения или поделку;</w:t>
      </w:r>
    </w:p>
    <w:p w:rsidR="003832C7" w:rsidRPr="003832C7" w:rsidRDefault="003832C7" w:rsidP="003832C7">
      <w:pPr>
        <w:pStyle w:val="a5"/>
        <w:numPr>
          <w:ilvl w:val="0"/>
          <w:numId w:val="5"/>
        </w:numPr>
        <w:tabs>
          <w:tab w:val="left" w:pos="41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содержать в доступном месте все игрушки и материалы;</w:t>
      </w:r>
    </w:p>
    <w:p w:rsidR="003832C7" w:rsidRPr="003832C7" w:rsidRDefault="003832C7" w:rsidP="003832C7">
      <w:pPr>
        <w:pStyle w:val="a5"/>
        <w:numPr>
          <w:ilvl w:val="0"/>
          <w:numId w:val="5"/>
        </w:numPr>
        <w:tabs>
          <w:tab w:val="left" w:pos="411"/>
        </w:tabs>
        <w:ind w:left="0" w:firstLine="426"/>
        <w:jc w:val="both"/>
        <w:rPr>
          <w:sz w:val="28"/>
          <w:szCs w:val="28"/>
        </w:rPr>
      </w:pPr>
      <w:r w:rsidRPr="003832C7">
        <w:rPr>
          <w:sz w:val="28"/>
          <w:szCs w:val="28"/>
        </w:rPr>
        <w:t>поощрять занятия двигательной, игровой, изобразительной, конструктивной деятельностью, выражать одобрение любому результату труда ребенка.</w:t>
      </w:r>
    </w:p>
    <w:p w:rsidR="003832C7" w:rsidRPr="003832C7" w:rsidRDefault="003832C7" w:rsidP="003832C7">
      <w:pPr>
        <w:pStyle w:val="a3"/>
        <w:ind w:left="0" w:firstLine="426"/>
      </w:pPr>
    </w:p>
    <w:p w:rsidR="003832C7" w:rsidRPr="003832C7" w:rsidRDefault="003832C7" w:rsidP="003832C7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832C7">
        <w:rPr>
          <w:rFonts w:ascii="Times New Roman" w:hAnsi="Times New Roman" w:cs="Times New Roman"/>
          <w:b/>
          <w:sz w:val="28"/>
          <w:szCs w:val="28"/>
        </w:rPr>
        <w:t>Для детей 3-4 лет</w:t>
      </w:r>
    </w:p>
    <w:p w:rsidR="003832C7" w:rsidRPr="003832C7" w:rsidRDefault="003832C7" w:rsidP="003832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32C7">
        <w:rPr>
          <w:rFonts w:ascii="Times New Roman" w:hAnsi="Times New Roman" w:cs="Times New Roman"/>
          <w:sz w:val="28"/>
          <w:szCs w:val="28"/>
        </w:rPr>
        <w:t>Приоритетной сферой инициативы является продуктивная деятельность.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В этом возрасте важно отличать и публично поддерживать любые успехи детей. Нельзя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</w:t>
      </w:r>
    </w:p>
    <w:p w:rsidR="003832C7" w:rsidRPr="003832C7" w:rsidRDefault="003832C7" w:rsidP="003832C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2C7">
        <w:rPr>
          <w:rFonts w:ascii="Times New Roman" w:hAnsi="Times New Roman" w:cs="Times New Roman"/>
          <w:b/>
          <w:sz w:val="28"/>
          <w:szCs w:val="28"/>
        </w:rPr>
        <w:t>Для детей 4-5 лет</w:t>
      </w:r>
    </w:p>
    <w:p w:rsidR="003832C7" w:rsidRPr="003832C7" w:rsidRDefault="003832C7" w:rsidP="003832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32C7">
        <w:rPr>
          <w:rFonts w:ascii="Times New Roman" w:hAnsi="Times New Roman" w:cs="Times New Roman"/>
          <w:sz w:val="28"/>
          <w:szCs w:val="28"/>
        </w:rPr>
        <w:t>Приоритетная сфера – познание окружающего мира.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В этом </w:t>
      </w:r>
      <w:r w:rsidRPr="003832C7">
        <w:rPr>
          <w:spacing w:val="-3"/>
        </w:rPr>
        <w:t xml:space="preserve">возрасте </w:t>
      </w:r>
      <w:r w:rsidRPr="003832C7">
        <w:t>негативные оценки можно давать только поступкам ребенка и только один на один.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Участие взрослого в играх детей полезно при выполнении следующих условий: дети сами приглашают в игру взрослого или добровольно соглашаются на его участие. При этом сюжет, ход игры, а также роль определяют дети, а не педагог.</w:t>
      </w:r>
    </w:p>
    <w:p w:rsidR="003832C7" w:rsidRPr="003832C7" w:rsidRDefault="003832C7" w:rsidP="003832C7">
      <w:pPr>
        <w:pStyle w:val="a3"/>
        <w:ind w:left="0" w:firstLine="426"/>
        <w:jc w:val="both"/>
      </w:pPr>
    </w:p>
    <w:p w:rsidR="003832C7" w:rsidRPr="003832C7" w:rsidRDefault="003832C7" w:rsidP="003832C7">
      <w:pPr>
        <w:pStyle w:val="1"/>
        <w:ind w:left="0" w:firstLine="426"/>
        <w:rPr>
          <w:b w:val="0"/>
        </w:rPr>
      </w:pPr>
      <w:r w:rsidRPr="003832C7">
        <w:t xml:space="preserve">Приоритетной сферой инициативы для детей старшего дошкольного возраста является </w:t>
      </w:r>
      <w:proofErr w:type="spellStart"/>
      <w:r w:rsidRPr="003832C7">
        <w:t>внеситуативно</w:t>
      </w:r>
      <w:proofErr w:type="spellEnd"/>
      <w:r w:rsidRPr="003832C7">
        <w:t xml:space="preserve"> - личностное общение и на учение</w:t>
      </w:r>
      <w:r w:rsidRPr="003832C7">
        <w:rPr>
          <w:b w:val="0"/>
        </w:rPr>
        <w:t>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Деятельность воспитателя заключается:</w:t>
      </w:r>
    </w:p>
    <w:p w:rsidR="003832C7" w:rsidRPr="003832C7" w:rsidRDefault="003832C7" w:rsidP="003832C7">
      <w:pPr>
        <w:pStyle w:val="a3"/>
        <w:numPr>
          <w:ilvl w:val="0"/>
          <w:numId w:val="16"/>
        </w:numPr>
        <w:ind w:left="0" w:firstLine="426"/>
        <w:jc w:val="both"/>
      </w:pPr>
      <w:r w:rsidRPr="003832C7">
        <w:t xml:space="preserve">в привлечении детей к планированию жизни группы на день и </w:t>
      </w:r>
      <w:r w:rsidRPr="003832C7">
        <w:rPr>
          <w:spacing w:val="-3"/>
        </w:rPr>
        <w:t xml:space="preserve">более </w:t>
      </w:r>
      <w:r w:rsidRPr="003832C7">
        <w:t>отдаленную перспективу;</w:t>
      </w:r>
    </w:p>
    <w:p w:rsidR="003832C7" w:rsidRPr="003832C7" w:rsidRDefault="003832C7" w:rsidP="003832C7">
      <w:pPr>
        <w:pStyle w:val="a3"/>
        <w:numPr>
          <w:ilvl w:val="0"/>
          <w:numId w:val="16"/>
        </w:numPr>
        <w:ind w:left="0" w:firstLine="426"/>
        <w:jc w:val="both"/>
      </w:pPr>
      <w:r w:rsidRPr="003832C7">
        <w:t xml:space="preserve">в оказании помощи детям в решении </w:t>
      </w:r>
      <w:r w:rsidRPr="003832C7">
        <w:rPr>
          <w:spacing w:val="-3"/>
        </w:rPr>
        <w:t xml:space="preserve">проблем </w:t>
      </w:r>
      <w:r w:rsidRPr="003832C7">
        <w:t>организации игры (при необходимости);</w:t>
      </w:r>
    </w:p>
    <w:p w:rsidR="003832C7" w:rsidRPr="003832C7" w:rsidRDefault="003832C7" w:rsidP="003832C7">
      <w:pPr>
        <w:pStyle w:val="a3"/>
        <w:numPr>
          <w:ilvl w:val="0"/>
          <w:numId w:val="16"/>
        </w:numPr>
        <w:ind w:left="0" w:firstLine="426"/>
        <w:jc w:val="both"/>
      </w:pPr>
      <w:r w:rsidRPr="003832C7">
        <w:t xml:space="preserve">педагог дает адекватную оценку результата деятельности  ребенка, одновременно признавая его </w:t>
      </w:r>
      <w:r w:rsidRPr="003832C7">
        <w:rPr>
          <w:spacing w:val="-3"/>
        </w:rPr>
        <w:t xml:space="preserve">усилия </w:t>
      </w:r>
      <w:r w:rsidRPr="003832C7">
        <w:t xml:space="preserve">и </w:t>
      </w:r>
      <w:r w:rsidRPr="003832C7">
        <w:rPr>
          <w:spacing w:val="-3"/>
        </w:rPr>
        <w:t xml:space="preserve">указывая </w:t>
      </w:r>
      <w:r w:rsidRPr="003832C7">
        <w:t xml:space="preserve">возможные </w:t>
      </w:r>
      <w:r w:rsidRPr="003832C7">
        <w:rPr>
          <w:spacing w:val="-3"/>
        </w:rPr>
        <w:t xml:space="preserve">пути </w:t>
      </w:r>
      <w:r w:rsidRPr="003832C7">
        <w:t>и способы совершенствования продукта.</w:t>
      </w:r>
    </w:p>
    <w:p w:rsidR="003832C7" w:rsidRPr="003832C7" w:rsidRDefault="003832C7" w:rsidP="003832C7">
      <w:pPr>
        <w:pStyle w:val="a3"/>
        <w:numPr>
          <w:ilvl w:val="0"/>
          <w:numId w:val="16"/>
        </w:numPr>
        <w:ind w:left="0" w:firstLine="426"/>
        <w:jc w:val="both"/>
      </w:pPr>
      <w:r w:rsidRPr="003832C7">
        <w:t xml:space="preserve">педагог создает ситуации, позволяющие ребенку реализовывать </w:t>
      </w:r>
      <w:r w:rsidRPr="003832C7">
        <w:rPr>
          <w:spacing w:val="-3"/>
        </w:rPr>
        <w:t xml:space="preserve">свою </w:t>
      </w:r>
      <w:r w:rsidRPr="003832C7">
        <w:t>компетентность, обретая уважение и признание взрослых и сверстников.</w:t>
      </w:r>
    </w:p>
    <w:p w:rsidR="003832C7" w:rsidRPr="003832C7" w:rsidRDefault="003832C7" w:rsidP="003832C7">
      <w:pPr>
        <w:pStyle w:val="a3"/>
        <w:numPr>
          <w:ilvl w:val="0"/>
          <w:numId w:val="16"/>
        </w:numPr>
        <w:ind w:left="0" w:firstLine="426"/>
        <w:jc w:val="both"/>
      </w:pPr>
      <w:r w:rsidRPr="003832C7">
        <w:t xml:space="preserve">воспитатель может </w:t>
      </w:r>
      <w:proofErr w:type="gramStart"/>
      <w:r w:rsidRPr="003832C7">
        <w:t>обращаться к детям с просьбой показать</w:t>
      </w:r>
      <w:proofErr w:type="gramEnd"/>
      <w:r w:rsidRPr="003832C7">
        <w:t xml:space="preserve"> и научить его тем индивидуальным достижениям, которые есть у каждого ребенка.</w:t>
      </w:r>
    </w:p>
    <w:p w:rsidR="003832C7" w:rsidRPr="003832C7" w:rsidRDefault="003832C7" w:rsidP="003832C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3832C7" w:rsidRPr="003832C7" w:rsidRDefault="003832C7" w:rsidP="003832C7">
      <w:pPr>
        <w:pStyle w:val="1"/>
        <w:ind w:left="0" w:firstLine="426"/>
      </w:pPr>
      <w:r w:rsidRPr="003832C7">
        <w:t xml:space="preserve">Пятый принцип - </w:t>
      </w:r>
      <w:r w:rsidRPr="003832C7">
        <w:rPr>
          <w:b w:val="0"/>
        </w:rPr>
        <w:t>сотрудничество организации с семьей</w:t>
      </w:r>
      <w:r w:rsidRPr="003832C7">
        <w:t>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Основное условие ФГОС дошкольного образования: взаимодействие педагогического коллектива с семьями воспитанников, а одним из принципов ФГОС </w:t>
      </w:r>
      <w:proofErr w:type="gramStart"/>
      <w:r w:rsidRPr="003832C7">
        <w:t>ДО</w:t>
      </w:r>
      <w:proofErr w:type="gramEnd"/>
      <w:r w:rsidRPr="003832C7">
        <w:t xml:space="preserve"> </w:t>
      </w:r>
      <w:proofErr w:type="gramStart"/>
      <w:r w:rsidRPr="003832C7">
        <w:t>является</w:t>
      </w:r>
      <w:proofErr w:type="gramEnd"/>
      <w:r w:rsidRPr="003832C7">
        <w:t xml:space="preserve"> принцип партнерства с семьей.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Взаимодействие детского сада и семьи – необходимое условие полноценного развития дошкольников, так как наилучшие результаты отмечаются там, где педагогии родители действуют согласованно. Понятие “взаимодействия с семьей» нельзя путать с понятием “работа с родителями”, хотя второе является составной частью первого.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В основе взаимодействия лежит сотрудничество педагогов и родителей, которое предполагает равенство позиций партнеров, уважительное отношение друг к другу взаимодействующих сторон с учетом индивидуальных возможностей и способностей. Педагогу дошкольного учреждения важно понимать, что сотрудничество предполагает взаимные действия, взаимопонимание, взаимодоверие, </w:t>
      </w:r>
      <w:proofErr w:type="spellStart"/>
      <w:r w:rsidRPr="003832C7">
        <w:t>взаимопознание</w:t>
      </w:r>
      <w:proofErr w:type="spellEnd"/>
      <w:r w:rsidRPr="003832C7">
        <w:t>, взаимовлияние. Содружество-объединение, основанное на дружбе, единстве взглядов, интересов, оно не может происходить без общения, то есть взаимодействия.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rPr>
          <w:spacing w:val="-3"/>
          <w:u w:val="single"/>
        </w:rPr>
        <w:t xml:space="preserve">Перед </w:t>
      </w:r>
      <w:r w:rsidRPr="003832C7">
        <w:rPr>
          <w:u w:val="single"/>
        </w:rPr>
        <w:t xml:space="preserve">педагогическим коллективом ДОУ должна быть поставлена цель: </w:t>
      </w:r>
      <w:r w:rsidRPr="003832C7">
        <w:rPr>
          <w:i/>
        </w:rPr>
        <w:t xml:space="preserve">сделать </w:t>
      </w:r>
      <w:r w:rsidRPr="003832C7">
        <w:rPr>
          <w:i/>
        </w:rPr>
        <w:lastRenderedPageBreak/>
        <w:t>родителей активными участниками педагогического процесса, оказав им помощь в реализации ответственности за воспитание и обучение детей.</w:t>
      </w:r>
    </w:p>
    <w:p w:rsidR="003832C7" w:rsidRPr="003832C7" w:rsidRDefault="003832C7" w:rsidP="003832C7">
      <w:pPr>
        <w:pStyle w:val="a3"/>
        <w:ind w:left="0" w:firstLine="426"/>
        <w:jc w:val="both"/>
        <w:rPr>
          <w:u w:val="single"/>
        </w:rPr>
      </w:pPr>
      <w:r w:rsidRPr="003832C7">
        <w:rPr>
          <w:u w:val="single"/>
        </w:rPr>
        <w:t xml:space="preserve">Существует много различных форм взаимодействия с семьей, это: 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- </w:t>
      </w:r>
      <w:r w:rsidRPr="003832C7">
        <w:rPr>
          <w:spacing w:val="-2"/>
        </w:rPr>
        <w:t xml:space="preserve">"Круглый </w:t>
      </w:r>
      <w:r w:rsidRPr="003832C7">
        <w:t xml:space="preserve">стол" по любой теме; 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- тематические выставки и т.д.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Например, занятие по обучению детей пожарной безопасности проводилось с привлечением папы-пожарного, который с удовольствием принял </w:t>
      </w:r>
      <w:r w:rsidRPr="003832C7">
        <w:rPr>
          <w:spacing w:val="-3"/>
        </w:rPr>
        <w:t xml:space="preserve">участие </w:t>
      </w:r>
      <w:r w:rsidRPr="003832C7">
        <w:t xml:space="preserve">и рассказал, как важно быть аккуратным при обращении с пожароопасными предметами. </w:t>
      </w:r>
      <w:r w:rsidRPr="003832C7">
        <w:rPr>
          <w:spacing w:val="-5"/>
        </w:rPr>
        <w:t xml:space="preserve">Или </w:t>
      </w:r>
      <w:r w:rsidRPr="003832C7">
        <w:t xml:space="preserve">совместное занятие детей и родителей, на </w:t>
      </w:r>
      <w:r w:rsidRPr="003832C7">
        <w:rPr>
          <w:spacing w:val="-3"/>
        </w:rPr>
        <w:t xml:space="preserve">котором </w:t>
      </w:r>
      <w:r w:rsidRPr="003832C7">
        <w:t>родители помогали изготовить атрибуты для сюжетно-ролевой игры «Магазин». Также одной из форм взаимодействия с семьей – это консультации специалистов.</w:t>
      </w:r>
    </w:p>
    <w:p w:rsidR="003832C7" w:rsidRPr="003832C7" w:rsidRDefault="003832C7" w:rsidP="003832C7">
      <w:pPr>
        <w:pStyle w:val="1"/>
        <w:ind w:left="0" w:firstLine="426"/>
        <w:rPr>
          <w:b w:val="0"/>
        </w:rPr>
      </w:pPr>
      <w:r w:rsidRPr="003832C7">
        <w:t xml:space="preserve">Шестой принцип - </w:t>
      </w:r>
      <w:r w:rsidRPr="003832C7">
        <w:rPr>
          <w:b w:val="0"/>
        </w:rPr>
        <w:t xml:space="preserve">приобщение детей к </w:t>
      </w:r>
      <w:proofErr w:type="spellStart"/>
      <w:r w:rsidRPr="003832C7">
        <w:rPr>
          <w:b w:val="0"/>
        </w:rPr>
        <w:t>социокультурным</w:t>
      </w:r>
      <w:proofErr w:type="spellEnd"/>
      <w:r w:rsidRPr="003832C7">
        <w:rPr>
          <w:b w:val="0"/>
        </w:rPr>
        <w:t xml:space="preserve"> нормам, традициям семьи, общества и государства.</w:t>
      </w:r>
    </w:p>
    <w:p w:rsidR="003832C7" w:rsidRPr="003832C7" w:rsidRDefault="003832C7" w:rsidP="003832C7">
      <w:pPr>
        <w:pStyle w:val="1"/>
        <w:ind w:left="0" w:firstLine="426"/>
        <w:rPr>
          <w:b w:val="0"/>
        </w:rPr>
      </w:pPr>
      <w:r w:rsidRPr="003832C7">
        <w:rPr>
          <w:b w:val="0"/>
        </w:rPr>
        <w:t xml:space="preserve">Этот принцип носит социально – коммуникативное направление. </w:t>
      </w:r>
      <w:proofErr w:type="gramStart"/>
      <w:r w:rsidRPr="003832C7">
        <w:rPr>
          <w:b w:val="0"/>
          <w:spacing w:val="-3"/>
        </w:rPr>
        <w:t>Цель</w:t>
      </w:r>
      <w:proofErr w:type="gramEnd"/>
      <w:r w:rsidRPr="003832C7">
        <w:rPr>
          <w:b w:val="0"/>
          <w:spacing w:val="-3"/>
        </w:rPr>
        <w:t xml:space="preserve"> </w:t>
      </w:r>
      <w:r w:rsidRPr="003832C7">
        <w:rPr>
          <w:b w:val="0"/>
        </w:rPr>
        <w:t xml:space="preserve">которого воспитать достойного члена общества, формировать основы моральных, духовно- нравственных ценностей семьи, общества, государства через организацию пространства, разнообразие материалов, оборудования, которые бы обеспечивали: </w:t>
      </w:r>
      <w:r w:rsidRPr="003832C7">
        <w:rPr>
          <w:b w:val="0"/>
          <w:spacing w:val="-3"/>
        </w:rPr>
        <w:t>игровую,</w:t>
      </w:r>
      <w:r w:rsidRPr="003832C7">
        <w:rPr>
          <w:b w:val="0"/>
          <w:spacing w:val="-3"/>
        </w:rPr>
        <w:tab/>
      </w:r>
      <w:r w:rsidRPr="003832C7">
        <w:rPr>
          <w:b w:val="0"/>
        </w:rPr>
        <w:t>познавательную,</w:t>
      </w:r>
      <w:r w:rsidRPr="003832C7">
        <w:rPr>
          <w:b w:val="0"/>
        </w:rPr>
        <w:tab/>
      </w:r>
      <w:r w:rsidRPr="003832C7">
        <w:rPr>
          <w:b w:val="0"/>
          <w:spacing w:val="-2"/>
        </w:rPr>
        <w:t xml:space="preserve">исследовательскую, </w:t>
      </w:r>
      <w:r w:rsidRPr="003832C7">
        <w:rPr>
          <w:b w:val="0"/>
        </w:rPr>
        <w:t>творческую и двигательную активность дошкольников.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Ближайшее окружение, та общественная среда, в которой живут дети, является основой для расширения детского кругозора и для приобщения детей к </w:t>
      </w:r>
      <w:proofErr w:type="spellStart"/>
      <w:r w:rsidRPr="003832C7">
        <w:t>социокультурным</w:t>
      </w:r>
      <w:proofErr w:type="spellEnd"/>
      <w:r w:rsidRPr="003832C7">
        <w:t xml:space="preserve"> нормам, традициям семьи, общества, государства.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Вначале педагог сам знакомится с природой, культурой. Осуществляет отбор содержания для работы с детьми, </w:t>
      </w:r>
      <w:r w:rsidRPr="003832C7">
        <w:rPr>
          <w:spacing w:val="-3"/>
        </w:rPr>
        <w:t xml:space="preserve">особо </w:t>
      </w:r>
      <w:r w:rsidRPr="003832C7">
        <w:t>выделяя то, что характерно для данной местности, что есть только там, где живут дети.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Продумывает, как и через что можно показать детям связь родного города и семьи со всей страной, подчеркнуть, что будет содействовать этнокультурной социальной ситуации развития детей.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Реализация принципа приобщения детей к </w:t>
      </w:r>
      <w:proofErr w:type="spellStart"/>
      <w:r w:rsidRPr="003832C7">
        <w:t>социокультурным</w:t>
      </w:r>
      <w:proofErr w:type="spellEnd"/>
      <w:r w:rsidRPr="003832C7">
        <w:t xml:space="preserve"> нормам, традициям семьи, общества, государства осуществляется в совместной деятельности взрослых и детей в игре, продуктивных видах детской деятельности, в процессе экскурсий, праздников. При проведении этой работы необходимы комплексный подход, взаимосвязь и своеобразное взаимопроникновение материала разных тем и </w:t>
      </w:r>
      <w:proofErr w:type="gramStart"/>
      <w:r w:rsidRPr="003832C7">
        <w:t>вс</w:t>
      </w:r>
      <w:proofErr w:type="gramEnd"/>
      <w:r w:rsidRPr="003832C7">
        <w:t>ѐ то, что связано друг с другом. Основной задачей является стимуляция познавательной активности детей, развитие их любознательности, развитие образного и логического мышления ребенка.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Важно, чтобы при проведении этой работы затрагивались, развивались и воспитывались чувства детей, чтобы они радовались и печалились.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Особое внимание следует обратить на формы работы с детьми, которые должны быть различными в зависимости от поставленной педагогом цели и предлагаемого содержания.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Показателем того, что работа оказывает положительное влияние на детей, является:</w:t>
      </w:r>
    </w:p>
    <w:p w:rsidR="003832C7" w:rsidRPr="003832C7" w:rsidRDefault="003832C7" w:rsidP="003832C7">
      <w:pPr>
        <w:pStyle w:val="a3"/>
        <w:numPr>
          <w:ilvl w:val="0"/>
          <w:numId w:val="17"/>
        </w:numPr>
        <w:ind w:left="0" w:firstLine="426"/>
        <w:jc w:val="both"/>
      </w:pPr>
      <w:r w:rsidRPr="003832C7">
        <w:t>интерес детей к явлениям общественной жизни, который они стремятся выразить в свободное время, обращаясь по собственному желанию к разнообразным видам изобразительной деятельности (рисунках, лепке, аппликации);</w:t>
      </w:r>
    </w:p>
    <w:p w:rsidR="003832C7" w:rsidRPr="003832C7" w:rsidRDefault="003832C7" w:rsidP="003832C7">
      <w:pPr>
        <w:pStyle w:val="a3"/>
        <w:numPr>
          <w:ilvl w:val="0"/>
          <w:numId w:val="17"/>
        </w:numPr>
        <w:ind w:left="0" w:firstLine="426"/>
        <w:jc w:val="both"/>
      </w:pPr>
      <w:r w:rsidRPr="003832C7">
        <w:t>проявление детьми инициативы, действенного отношения к окружающей жизни;</w:t>
      </w:r>
    </w:p>
    <w:p w:rsidR="003832C7" w:rsidRPr="003832C7" w:rsidRDefault="003832C7" w:rsidP="003832C7">
      <w:pPr>
        <w:pStyle w:val="a3"/>
        <w:numPr>
          <w:ilvl w:val="0"/>
          <w:numId w:val="17"/>
        </w:numPr>
        <w:ind w:left="0" w:firstLine="426"/>
        <w:jc w:val="both"/>
      </w:pPr>
      <w:r w:rsidRPr="003832C7">
        <w:lastRenderedPageBreak/>
        <w:t>желание слушать, читать книги с общественной тематикой;</w:t>
      </w:r>
    </w:p>
    <w:p w:rsidR="003832C7" w:rsidRPr="003832C7" w:rsidRDefault="003832C7" w:rsidP="003832C7">
      <w:pPr>
        <w:pStyle w:val="a3"/>
        <w:numPr>
          <w:ilvl w:val="0"/>
          <w:numId w:val="17"/>
        </w:numPr>
        <w:ind w:left="0" w:firstLine="426"/>
        <w:jc w:val="both"/>
      </w:pPr>
      <w:r w:rsidRPr="003832C7">
        <w:t>наблюдения за детьми (как они помогают друг другу; как относятся к книгам на основе специально созданных ситуаций и др.).</w:t>
      </w:r>
    </w:p>
    <w:p w:rsidR="003832C7" w:rsidRPr="003832C7" w:rsidRDefault="003832C7" w:rsidP="003832C7">
      <w:pPr>
        <w:pStyle w:val="a3"/>
        <w:ind w:left="0" w:firstLine="426"/>
        <w:jc w:val="both"/>
      </w:pPr>
    </w:p>
    <w:p w:rsidR="003832C7" w:rsidRPr="003832C7" w:rsidRDefault="003832C7" w:rsidP="003832C7">
      <w:pPr>
        <w:pStyle w:val="1"/>
        <w:ind w:left="0" w:firstLine="426"/>
        <w:rPr>
          <w:b w:val="0"/>
        </w:rPr>
      </w:pPr>
      <w:r w:rsidRPr="003832C7">
        <w:t xml:space="preserve">Седьмой принцип - </w:t>
      </w:r>
      <w:r w:rsidRPr="003832C7">
        <w:rPr>
          <w:b w:val="0"/>
        </w:rPr>
        <w:t>формирование познавательных интересов и познавательных действий ребенка через включение в различные виды деятельности.</w:t>
      </w:r>
    </w:p>
    <w:p w:rsidR="003832C7" w:rsidRPr="003832C7" w:rsidRDefault="003832C7" w:rsidP="003832C7">
      <w:pPr>
        <w:pStyle w:val="1"/>
        <w:ind w:left="0" w:firstLine="426"/>
      </w:pPr>
      <w:r w:rsidRPr="003832C7">
        <w:rPr>
          <w:b w:val="0"/>
        </w:rPr>
        <w:t>Интерес к познанию у детей появляется тогда, когда им в доступной форме дают систематизированные знания, отражающие существенные связи в зависимости от тех областей действительности, с которыми сталкивается ребенок в своей повседневной жизни</w:t>
      </w:r>
      <w:r w:rsidRPr="003832C7">
        <w:t>.</w:t>
      </w:r>
    </w:p>
    <w:p w:rsidR="003832C7" w:rsidRPr="003832C7" w:rsidRDefault="003832C7" w:rsidP="003832C7">
      <w:pPr>
        <w:pStyle w:val="1"/>
        <w:ind w:left="0" w:firstLine="426"/>
        <w:rPr>
          <w:b w:val="0"/>
        </w:rPr>
      </w:pPr>
      <w:r w:rsidRPr="003832C7">
        <w:rPr>
          <w:b w:val="0"/>
        </w:rPr>
        <w:t xml:space="preserve">Для формирования полноценных представлений и развития познавательных процессов – восприятия, памяти, мышления - очень </w:t>
      </w:r>
      <w:proofErr w:type="gramStart"/>
      <w:r w:rsidRPr="003832C7">
        <w:rPr>
          <w:b w:val="0"/>
        </w:rPr>
        <w:t>важное значение</w:t>
      </w:r>
      <w:proofErr w:type="gramEnd"/>
      <w:r w:rsidRPr="003832C7">
        <w:rPr>
          <w:b w:val="0"/>
        </w:rPr>
        <w:t xml:space="preserve"> имеет непосредственное наблюдение детьми изучаемых объектов.</w:t>
      </w:r>
    </w:p>
    <w:p w:rsidR="003832C7" w:rsidRPr="003832C7" w:rsidRDefault="003832C7" w:rsidP="003832C7">
      <w:pPr>
        <w:pStyle w:val="1"/>
        <w:ind w:left="0" w:firstLine="426"/>
        <w:rPr>
          <w:b w:val="0"/>
        </w:rPr>
      </w:pPr>
      <w:r w:rsidRPr="003832C7">
        <w:rPr>
          <w:b w:val="0"/>
        </w:rPr>
        <w:t>При проведении работы по формированию познавательного интереса и активности у детей важно придерживаться принципа систематичности.</w:t>
      </w:r>
    </w:p>
    <w:p w:rsidR="003832C7" w:rsidRPr="003832C7" w:rsidRDefault="003832C7" w:rsidP="003832C7">
      <w:pPr>
        <w:pStyle w:val="1"/>
        <w:ind w:left="0" w:firstLine="426"/>
        <w:rPr>
          <w:b w:val="0"/>
        </w:rPr>
      </w:pPr>
      <w:r w:rsidRPr="003832C7">
        <w:rPr>
          <w:b w:val="0"/>
        </w:rPr>
        <w:t>На примере можно рассмотреть одну из форм познавательной активности дошкольника –</w:t>
      </w:r>
      <w:r w:rsidRPr="003832C7">
        <w:rPr>
          <w:b w:val="0"/>
          <w:u w:val="single"/>
        </w:rPr>
        <w:t xml:space="preserve"> коллекционирование.</w:t>
      </w:r>
      <w:r w:rsidRPr="003832C7">
        <w:rPr>
          <w:b w:val="0"/>
        </w:rPr>
        <w:t xml:space="preserve"> Именно в коллекционировании и проявляются его познавательные интересы. Индивидуальные познавательные интересы мы можем объединить в общие коллекции, которые нам помогут при реализации той или иной образовательной области</w:t>
      </w:r>
      <w:r w:rsidRPr="003832C7">
        <w:t>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Коллекционирование – эта форма хороша еще и тем, что коллекционировать мы можем не только материальные объекты, но </w:t>
      </w:r>
      <w:proofErr w:type="gramStart"/>
      <w:r w:rsidRPr="003832C7">
        <w:t>и</w:t>
      </w:r>
      <w:proofErr w:type="gramEnd"/>
      <w:r w:rsidRPr="003832C7">
        <w:t xml:space="preserve"> например - собирать коллекцию семян или минералов, коллекцию эмоций, впечатлений.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Коллекционирование является весьма эффективным в решении задачи позитивной социализации и всестороннего развития ребенка.</w:t>
      </w:r>
    </w:p>
    <w:p w:rsidR="003832C7" w:rsidRPr="003832C7" w:rsidRDefault="003832C7" w:rsidP="003832C7">
      <w:pPr>
        <w:pStyle w:val="1"/>
        <w:ind w:left="0" w:firstLine="426"/>
      </w:pPr>
    </w:p>
    <w:p w:rsidR="003832C7" w:rsidRPr="003832C7" w:rsidRDefault="003832C7" w:rsidP="003832C7">
      <w:pPr>
        <w:pStyle w:val="1"/>
        <w:ind w:left="0" w:firstLine="426"/>
        <w:rPr>
          <w:b w:val="0"/>
        </w:rPr>
      </w:pPr>
      <w:r w:rsidRPr="003832C7">
        <w:t xml:space="preserve">Восьмой принцип - </w:t>
      </w:r>
      <w:r w:rsidRPr="003832C7">
        <w:rPr>
          <w:b w:val="0"/>
        </w:rPr>
        <w:t>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3832C7" w:rsidRPr="003832C7" w:rsidRDefault="003832C7" w:rsidP="003832C7">
      <w:pPr>
        <w:pStyle w:val="1"/>
        <w:ind w:left="0" w:firstLine="426"/>
        <w:rPr>
          <w:b w:val="0"/>
        </w:rPr>
      </w:pPr>
      <w:r w:rsidRPr="003832C7">
        <w:rPr>
          <w:b w:val="0"/>
          <w:spacing w:val="-2"/>
        </w:rPr>
        <w:t>При</w:t>
      </w:r>
      <w:r w:rsidRPr="003832C7">
        <w:rPr>
          <w:b w:val="0"/>
          <w:spacing w:val="-2"/>
        </w:rPr>
        <w:tab/>
      </w:r>
      <w:r w:rsidRPr="003832C7">
        <w:rPr>
          <w:b w:val="0"/>
        </w:rPr>
        <w:t>реализации</w:t>
      </w:r>
      <w:r w:rsidRPr="003832C7">
        <w:rPr>
          <w:b w:val="0"/>
        </w:rPr>
        <w:tab/>
        <w:t>данного</w:t>
      </w:r>
      <w:r w:rsidRPr="003832C7">
        <w:rPr>
          <w:b w:val="0"/>
        </w:rPr>
        <w:tab/>
        <w:t>принципа</w:t>
      </w:r>
      <w:r w:rsidRPr="003832C7">
        <w:rPr>
          <w:b w:val="0"/>
        </w:rPr>
        <w:tab/>
        <w:t xml:space="preserve">необходимо учитывать </w:t>
      </w:r>
      <w:r w:rsidRPr="003832C7">
        <w:rPr>
          <w:b w:val="0"/>
          <w:spacing w:val="-3"/>
        </w:rPr>
        <w:t xml:space="preserve">возрастные </w:t>
      </w:r>
      <w:r w:rsidRPr="003832C7">
        <w:rPr>
          <w:b w:val="0"/>
        </w:rPr>
        <w:t>особенности детей, создать</w:t>
      </w:r>
      <w:r w:rsidRPr="003832C7">
        <w:rPr>
          <w:b w:val="0"/>
        </w:rPr>
        <w:tab/>
        <w:t xml:space="preserve">условия, которые будут соответствовать возрасту и особенностям развития каждого ребенка. Использовать те формы, которые будут специфически для детей данной </w:t>
      </w:r>
      <w:r w:rsidRPr="003832C7">
        <w:rPr>
          <w:b w:val="0"/>
          <w:spacing w:val="-3"/>
        </w:rPr>
        <w:t xml:space="preserve">возрастной </w:t>
      </w:r>
      <w:r w:rsidRPr="003832C7">
        <w:rPr>
          <w:b w:val="0"/>
        </w:rPr>
        <w:t>группы (прежде всего это игра, познавательная и исследовательская деятельности, развивающие ситуации).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Каждому возрастному периоду будет соответствовать определенные формы и методы работы. Например, в </w:t>
      </w:r>
      <w:r w:rsidRPr="003832C7">
        <w:rPr>
          <w:spacing w:val="-4"/>
        </w:rPr>
        <w:t>р</w:t>
      </w:r>
      <w:r w:rsidRPr="003832C7">
        <w:rPr>
          <w:spacing w:val="-3"/>
        </w:rPr>
        <w:t>а</w:t>
      </w:r>
      <w:r w:rsidRPr="003832C7">
        <w:t>нн</w:t>
      </w:r>
      <w:r w:rsidRPr="003832C7">
        <w:rPr>
          <w:spacing w:val="-3"/>
        </w:rPr>
        <w:t>е</w:t>
      </w:r>
      <w:r w:rsidRPr="003832C7">
        <w:t>м</w:t>
      </w:r>
      <w:r w:rsidRPr="003832C7">
        <w:tab/>
      </w:r>
      <w:r w:rsidRPr="003832C7">
        <w:rPr>
          <w:spacing w:val="-3"/>
        </w:rPr>
        <w:t>в</w:t>
      </w:r>
      <w:r w:rsidRPr="003832C7">
        <w:rPr>
          <w:spacing w:val="-4"/>
        </w:rPr>
        <w:t>о</w:t>
      </w:r>
      <w:r w:rsidRPr="003832C7">
        <w:rPr>
          <w:spacing w:val="3"/>
        </w:rPr>
        <w:t>з</w:t>
      </w:r>
      <w:r w:rsidRPr="003832C7">
        <w:rPr>
          <w:spacing w:val="-4"/>
        </w:rPr>
        <w:t>р</w:t>
      </w:r>
      <w:r w:rsidRPr="003832C7">
        <w:rPr>
          <w:spacing w:val="-3"/>
        </w:rPr>
        <w:t>ас</w:t>
      </w:r>
      <w:r w:rsidRPr="003832C7">
        <w:t xml:space="preserve">те </w:t>
      </w:r>
    </w:p>
    <w:p w:rsidR="003832C7" w:rsidRPr="003832C7" w:rsidRDefault="003832C7" w:rsidP="003832C7">
      <w:pPr>
        <w:pStyle w:val="a3"/>
        <w:ind w:left="0" w:firstLine="426"/>
        <w:jc w:val="both"/>
      </w:pPr>
      <w:proofErr w:type="gramStart"/>
      <w:r w:rsidRPr="003832C7">
        <w:t>- п</w:t>
      </w:r>
      <w:r w:rsidRPr="003832C7">
        <w:rPr>
          <w:spacing w:val="-4"/>
        </w:rPr>
        <w:t>р</w:t>
      </w:r>
      <w:r w:rsidRPr="003832C7">
        <w:rPr>
          <w:spacing w:val="-3"/>
        </w:rPr>
        <w:t>е</w:t>
      </w:r>
      <w:r w:rsidRPr="003832C7">
        <w:t>д</w:t>
      </w:r>
      <w:r w:rsidRPr="003832C7">
        <w:rPr>
          <w:spacing w:val="2"/>
        </w:rPr>
        <w:t>м</w:t>
      </w:r>
      <w:r w:rsidRPr="003832C7">
        <w:rPr>
          <w:spacing w:val="-3"/>
        </w:rPr>
        <w:t>е</w:t>
      </w:r>
      <w:r w:rsidRPr="003832C7">
        <w:t>тн</w:t>
      </w:r>
      <w:r w:rsidRPr="003832C7">
        <w:rPr>
          <w:spacing w:val="-2"/>
        </w:rPr>
        <w:t>а</w:t>
      </w:r>
      <w:r w:rsidRPr="003832C7">
        <w:t>я  д</w:t>
      </w:r>
      <w:r w:rsidRPr="003832C7">
        <w:rPr>
          <w:spacing w:val="-3"/>
        </w:rPr>
        <w:t>е</w:t>
      </w:r>
      <w:r w:rsidRPr="003832C7">
        <w:t>ят</w:t>
      </w:r>
      <w:r w:rsidRPr="003832C7">
        <w:rPr>
          <w:spacing w:val="-3"/>
        </w:rPr>
        <w:t>е</w:t>
      </w:r>
      <w:r w:rsidRPr="003832C7">
        <w:rPr>
          <w:spacing w:val="-4"/>
        </w:rPr>
        <w:t>л</w:t>
      </w:r>
      <w:r w:rsidRPr="003832C7">
        <w:rPr>
          <w:spacing w:val="2"/>
        </w:rPr>
        <w:t>ь</w:t>
      </w:r>
      <w:r w:rsidRPr="003832C7">
        <w:t>н</w:t>
      </w:r>
      <w:r w:rsidRPr="003832C7">
        <w:rPr>
          <w:spacing w:val="-4"/>
        </w:rPr>
        <w:t>о</w:t>
      </w:r>
      <w:r w:rsidRPr="003832C7">
        <w:rPr>
          <w:spacing w:val="-3"/>
        </w:rPr>
        <w:t>с</w:t>
      </w:r>
      <w:r w:rsidRPr="003832C7">
        <w:t>ть и и</w:t>
      </w:r>
      <w:r w:rsidRPr="003832C7">
        <w:rPr>
          <w:spacing w:val="-1"/>
        </w:rPr>
        <w:t>г</w:t>
      </w:r>
      <w:r w:rsidRPr="003832C7">
        <w:rPr>
          <w:spacing w:val="-4"/>
        </w:rPr>
        <w:t>р</w:t>
      </w:r>
      <w:r w:rsidRPr="003832C7">
        <w:t xml:space="preserve">ы  с </w:t>
      </w:r>
      <w:r w:rsidRPr="003832C7">
        <w:rPr>
          <w:spacing w:val="-3"/>
        </w:rPr>
        <w:t>с</w:t>
      </w:r>
      <w:r w:rsidRPr="003832C7">
        <w:rPr>
          <w:spacing w:val="-4"/>
        </w:rPr>
        <w:t>о</w:t>
      </w:r>
      <w:r w:rsidRPr="003832C7">
        <w:rPr>
          <w:spacing w:val="-3"/>
        </w:rPr>
        <w:t>с</w:t>
      </w:r>
      <w:r w:rsidRPr="003832C7">
        <w:t>т</w:t>
      </w:r>
      <w:r w:rsidRPr="003832C7">
        <w:rPr>
          <w:spacing w:val="4"/>
        </w:rPr>
        <w:t>а</w:t>
      </w:r>
      <w:r w:rsidRPr="003832C7">
        <w:rPr>
          <w:spacing w:val="-3"/>
        </w:rPr>
        <w:t>в</w:t>
      </w:r>
      <w:r w:rsidRPr="003832C7">
        <w:t>н</w:t>
      </w:r>
      <w:r w:rsidRPr="003832C7">
        <w:rPr>
          <w:spacing w:val="-2"/>
        </w:rPr>
        <w:t>ы</w:t>
      </w:r>
      <w:r w:rsidRPr="003832C7">
        <w:rPr>
          <w:spacing w:val="2"/>
        </w:rPr>
        <w:t>м</w:t>
      </w:r>
      <w:r w:rsidRPr="003832C7">
        <w:t xml:space="preserve">и </w:t>
      </w:r>
      <w:r w:rsidRPr="003832C7">
        <w:rPr>
          <w:w w:val="99"/>
        </w:rPr>
        <w:t>и</w:t>
      </w:r>
      <w:r w:rsidRPr="003832C7">
        <w:t xml:space="preserve"> динамическими игрушками;</w:t>
      </w:r>
      <w:proofErr w:type="gramEnd"/>
    </w:p>
    <w:p w:rsidR="003832C7" w:rsidRPr="003832C7" w:rsidRDefault="003832C7" w:rsidP="003832C7">
      <w:pPr>
        <w:pStyle w:val="a3"/>
        <w:ind w:left="0" w:firstLine="426"/>
        <w:jc w:val="both"/>
      </w:pPr>
      <w:proofErr w:type="gramStart"/>
      <w:r w:rsidRPr="003832C7">
        <w:t>- экспериментирование с материалами</w:t>
      </w:r>
      <w:r w:rsidRPr="003832C7">
        <w:tab/>
        <w:t xml:space="preserve">и веществами (песок, вода, тесто и пр.), общение с </w:t>
      </w:r>
      <w:r w:rsidRPr="003832C7">
        <w:rPr>
          <w:spacing w:val="-3"/>
        </w:rPr>
        <w:t xml:space="preserve">взрослым </w:t>
      </w:r>
      <w:r w:rsidRPr="003832C7">
        <w:t>и совместные игры со сверстниками  под руководством взрослого, самообслуживание и действия с бытовыми предметами - 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- для детей дошкольного возраста - ряд видов деятельности, таких как </w:t>
      </w:r>
      <w:proofErr w:type="gramStart"/>
      <w:r w:rsidRPr="003832C7">
        <w:t>игровая</w:t>
      </w:r>
      <w:proofErr w:type="gramEnd"/>
      <w:r w:rsidRPr="003832C7">
        <w:t>,</w:t>
      </w:r>
    </w:p>
    <w:p w:rsidR="003832C7" w:rsidRPr="003832C7" w:rsidRDefault="003832C7" w:rsidP="003832C7">
      <w:pPr>
        <w:pStyle w:val="a3"/>
        <w:ind w:left="0" w:firstLine="426"/>
        <w:jc w:val="both"/>
      </w:pPr>
      <w:proofErr w:type="gramStart"/>
      <w:r w:rsidRPr="003832C7">
        <w:t>коммуникативная</w:t>
      </w:r>
      <w:proofErr w:type="gramEnd"/>
      <w:r w:rsidRPr="003832C7">
        <w:t>, познавательно-исследовательская, а также восприятие художественной литературы и фольклора, самообслуживание и элементарный бытовой труд, конструирование из разного материала, изобразительная, музыкальная и двигательная.</w:t>
      </w:r>
    </w:p>
    <w:p w:rsidR="003832C7" w:rsidRPr="003832C7" w:rsidRDefault="003832C7" w:rsidP="003832C7">
      <w:pPr>
        <w:pStyle w:val="a3"/>
        <w:ind w:left="0" w:firstLine="426"/>
      </w:pPr>
    </w:p>
    <w:p w:rsidR="003832C7" w:rsidRPr="003832C7" w:rsidRDefault="003832C7" w:rsidP="003832C7">
      <w:pPr>
        <w:pStyle w:val="1"/>
        <w:ind w:left="0" w:firstLine="426"/>
        <w:rPr>
          <w:b w:val="0"/>
        </w:rPr>
      </w:pPr>
      <w:r w:rsidRPr="003832C7">
        <w:t xml:space="preserve">Девятый принцип – </w:t>
      </w:r>
      <w:r w:rsidRPr="003832C7">
        <w:rPr>
          <w:b w:val="0"/>
        </w:rPr>
        <w:t>учет этнокультурной ситуации развития детей.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rPr>
          <w:noProof/>
          <w:lang w:eastAsia="ru-RU"/>
        </w:rPr>
        <w:t xml:space="preserve">В </w:t>
      </w:r>
      <w:r w:rsidRPr="003832C7">
        <w:t>наше сегодняшнее время нельзя не забывать о народности и национальном характере образования, который является одним из главных принципов его развития.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Очень важно приобщать детей к национальной </w:t>
      </w:r>
      <w:r w:rsidRPr="003832C7">
        <w:rPr>
          <w:spacing w:val="-3"/>
        </w:rPr>
        <w:t xml:space="preserve">культуре, </w:t>
      </w:r>
      <w:r w:rsidRPr="003832C7">
        <w:t>обычаям и традициям.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 xml:space="preserve">Эффективнее этнокультурное воспитание детей дошкольного возраста будет осуществляться при приобщении детей к культурам разных национальностей, способствующих формированию </w:t>
      </w:r>
      <w:proofErr w:type="spellStart"/>
      <w:r w:rsidRPr="003832C7">
        <w:t>этнотолерантности</w:t>
      </w:r>
      <w:proofErr w:type="spellEnd"/>
      <w:r w:rsidRPr="003832C7">
        <w:t xml:space="preserve"> ребенка как важнейшего качества человека, живущего в поликультурном обществе. Знакомить детей с национальной самобытностью, культурой, обычаями, традициями разных народов нужно с дошкольного возраста.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rPr>
          <w:noProof/>
          <w:position w:val="-5"/>
          <w:lang w:eastAsia="ru-RU"/>
        </w:rPr>
        <w:t xml:space="preserve">В </w:t>
      </w:r>
      <w:r w:rsidRPr="003832C7">
        <w:t xml:space="preserve">младшем дошкольном возрасте народная культура является основной содержательной </w:t>
      </w:r>
      <w:r w:rsidRPr="003832C7">
        <w:rPr>
          <w:spacing w:val="-2"/>
        </w:rPr>
        <w:t xml:space="preserve">формой </w:t>
      </w:r>
      <w:r w:rsidRPr="003832C7">
        <w:t xml:space="preserve">приобщения детей к окружающему миру. Обогащение ее элементов осуществляется по мере овладения детьми первоначальными представлениями о структуре, его </w:t>
      </w:r>
      <w:r w:rsidRPr="003832C7">
        <w:rPr>
          <w:spacing w:val="-3"/>
        </w:rPr>
        <w:t xml:space="preserve">убранства, </w:t>
      </w:r>
      <w:r w:rsidRPr="003832C7">
        <w:t xml:space="preserve">предметах обихода, домашней </w:t>
      </w:r>
      <w:r w:rsidRPr="003832C7">
        <w:rPr>
          <w:spacing w:val="-3"/>
        </w:rPr>
        <w:t xml:space="preserve">утвари, </w:t>
      </w:r>
      <w:r w:rsidRPr="003832C7">
        <w:t xml:space="preserve">посуде, игрушках, кухне. В этом </w:t>
      </w:r>
      <w:r w:rsidRPr="003832C7">
        <w:rPr>
          <w:spacing w:val="-3"/>
        </w:rPr>
        <w:t xml:space="preserve">возрасте </w:t>
      </w:r>
      <w:r w:rsidRPr="003832C7">
        <w:t xml:space="preserve">ребенок под </w:t>
      </w:r>
      <w:r w:rsidRPr="003832C7">
        <w:rPr>
          <w:spacing w:val="-2"/>
        </w:rPr>
        <w:t xml:space="preserve">руководством </w:t>
      </w:r>
      <w:r w:rsidRPr="003832C7">
        <w:t>взрослого  активно включается в вождение хороводов, исполнение плясок, песенок, отражает полученные представления в специально организованных видах деятельности (изобразительной, речевой, игровой, музыкальной).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rPr>
          <w:noProof/>
          <w:lang w:eastAsia="ru-RU"/>
        </w:rPr>
        <w:t xml:space="preserve">В </w:t>
      </w:r>
      <w:r w:rsidRPr="003832C7">
        <w:t>дошкольном возрасте проводится систематическая работа по приобщению дошкольников к народной праздничной культуре (народные праздники), отмечаются государственные праздники, праздники народного календаря.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Сказки и другие произведения позволяют расширить представления детей о доброте, о людях с добрым сердцем, показать их красоту. Предлагаемые для младшего дошкольного возраста русские народные сказки и сказки народов мира разнообразны по содержанию, объему и динамичности. Своеобразие восприятия литературных произведений заключается в том, что при осмыслении текста они исходят из своего непосредственного и пока ограниченного житейского опыта.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Такая система работы регулирует взаимоотношения детей, способствует воспитанию нравственного отношения к другому, формированию гуманных способов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проявления сочувствия, понимания, принятия, сопереживания сверстнику, что является одним из основополагающих аспектов этнокультурного развития.</w:t>
      </w:r>
    </w:p>
    <w:p w:rsidR="003832C7" w:rsidRPr="003832C7" w:rsidRDefault="003832C7" w:rsidP="003832C7">
      <w:pPr>
        <w:pStyle w:val="a3"/>
        <w:ind w:left="0" w:firstLine="426"/>
        <w:jc w:val="both"/>
      </w:pPr>
      <w:r w:rsidRPr="003832C7">
        <w:t>Воспитатель поддерживает интерес к событиям, происходящим не только в стране, но и в мире, формирует чувство гордости за Россию. Для обобщения знаний о России создаются образовательные ситуации, включающие в себя игры, беседы. В дошкольном возрасте можно более широко знакомить детей с национальными традициями, костюмами, обычаями. Воспитатель обращает внимание детей на то, что на Земле живет много людей разных рас и национальностей, они и похожи друг на друга, и отличаются друг от друга.</w:t>
      </w:r>
    </w:p>
    <w:p w:rsidR="003832C7" w:rsidRDefault="003832C7" w:rsidP="003832C7">
      <w:pPr>
        <w:pStyle w:val="a3"/>
        <w:ind w:left="0" w:firstLine="426"/>
        <w:jc w:val="both"/>
      </w:pPr>
    </w:p>
    <w:p w:rsidR="003832C7" w:rsidRDefault="003832C7" w:rsidP="003832C7">
      <w:pPr>
        <w:pStyle w:val="a3"/>
        <w:ind w:left="0" w:firstLine="426"/>
        <w:jc w:val="both"/>
      </w:pPr>
    </w:p>
    <w:p w:rsidR="003832C7" w:rsidRDefault="003832C7" w:rsidP="003832C7">
      <w:pPr>
        <w:pStyle w:val="a3"/>
        <w:ind w:left="0" w:firstLine="426"/>
        <w:jc w:val="both"/>
      </w:pPr>
    </w:p>
    <w:p w:rsidR="003832C7" w:rsidRDefault="003832C7" w:rsidP="003832C7">
      <w:pPr>
        <w:pStyle w:val="a3"/>
        <w:ind w:left="0" w:firstLine="426"/>
        <w:jc w:val="both"/>
      </w:pPr>
    </w:p>
    <w:p w:rsidR="003832C7" w:rsidRDefault="003832C7" w:rsidP="003832C7">
      <w:pPr>
        <w:pStyle w:val="a3"/>
        <w:ind w:left="0" w:firstLine="426"/>
        <w:jc w:val="both"/>
      </w:pPr>
    </w:p>
    <w:p w:rsidR="003832C7" w:rsidRDefault="003832C7" w:rsidP="003832C7">
      <w:pPr>
        <w:pStyle w:val="a3"/>
        <w:ind w:left="0" w:firstLine="426"/>
        <w:jc w:val="both"/>
      </w:pPr>
    </w:p>
    <w:p w:rsidR="003832C7" w:rsidRDefault="003832C7" w:rsidP="003832C7">
      <w:pPr>
        <w:pStyle w:val="a3"/>
        <w:ind w:left="0" w:firstLine="426"/>
        <w:jc w:val="both"/>
      </w:pPr>
    </w:p>
    <w:p w:rsidR="003832C7" w:rsidRDefault="003832C7" w:rsidP="003832C7">
      <w:pPr>
        <w:pStyle w:val="a3"/>
        <w:ind w:left="0" w:firstLine="426"/>
        <w:jc w:val="both"/>
      </w:pPr>
    </w:p>
    <w:p w:rsidR="003832C7" w:rsidRDefault="003832C7" w:rsidP="003832C7">
      <w:pPr>
        <w:pStyle w:val="a3"/>
        <w:ind w:left="0" w:firstLine="426"/>
        <w:jc w:val="both"/>
      </w:pPr>
    </w:p>
    <w:p w:rsidR="003832C7" w:rsidRDefault="003832C7" w:rsidP="003832C7">
      <w:pPr>
        <w:pStyle w:val="a3"/>
        <w:ind w:left="0" w:firstLine="426"/>
        <w:jc w:val="both"/>
      </w:pPr>
      <w:r w:rsidRPr="003832C7">
        <w:object w:dxaOrig="9181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9pt;height:659.7pt" o:ole="">
            <v:imagedata r:id="rId6" o:title=""/>
          </v:shape>
          <o:OLEObject Type="Embed" ProgID="AcroExch.Document.11" ShapeID="_x0000_i1025" DrawAspect="Content" ObjectID="_1697891896" r:id="rId7"/>
        </w:object>
      </w:r>
    </w:p>
    <w:p w:rsidR="003832C7" w:rsidRDefault="003832C7" w:rsidP="003832C7">
      <w:pPr>
        <w:pStyle w:val="a3"/>
        <w:ind w:left="0" w:firstLine="426"/>
        <w:jc w:val="both"/>
      </w:pPr>
    </w:p>
    <w:p w:rsidR="003832C7" w:rsidRDefault="003832C7" w:rsidP="003832C7">
      <w:pPr>
        <w:pStyle w:val="a3"/>
        <w:ind w:left="0" w:firstLine="426"/>
        <w:jc w:val="both"/>
      </w:pPr>
    </w:p>
    <w:p w:rsidR="003832C7" w:rsidRDefault="003832C7" w:rsidP="003832C7">
      <w:pPr>
        <w:pStyle w:val="a3"/>
        <w:ind w:left="0" w:firstLine="426"/>
        <w:jc w:val="both"/>
      </w:pPr>
    </w:p>
    <w:sectPr w:rsidR="003832C7" w:rsidSect="003832C7">
      <w:footerReference w:type="default" r:id="rId8"/>
      <w:pgSz w:w="11910" w:h="16850"/>
      <w:pgMar w:top="1360" w:right="428" w:bottom="567" w:left="851" w:header="0" w:footer="221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9CD" w:rsidRDefault="00D377B7">
    <w:pPr>
      <w:pStyle w:val="a3"/>
      <w:spacing w:line="14" w:lineRule="auto"/>
      <w:ind w:left="0"/>
      <w:rPr>
        <w:sz w:val="20"/>
      </w:rPr>
    </w:pPr>
    <w:r w:rsidRPr="005C139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816pt;width:17.55pt;height:14.4pt;z-index:-251656192;mso-position-horizontal-relative:page;mso-position-vertical-relative:page" filled="f" stroked="f">
          <v:textbox inset="0,0,0,0">
            <w:txbxContent>
              <w:p w:rsidR="006579CD" w:rsidRDefault="00D377B7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832C7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2E43"/>
    <w:multiLevelType w:val="hybridMultilevel"/>
    <w:tmpl w:val="1B4EC048"/>
    <w:lvl w:ilvl="0" w:tplc="FD2402A6">
      <w:start w:val="10"/>
      <w:numFmt w:val="decimal"/>
      <w:lvlText w:val="%1."/>
      <w:lvlJc w:val="left"/>
      <w:pPr>
        <w:ind w:left="1238" w:hanging="360"/>
      </w:pPr>
      <w:rPr>
        <w:rFonts w:cs="Times New Roman"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9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98" w:hanging="180"/>
      </w:pPr>
      <w:rPr>
        <w:rFonts w:cs="Times New Roman"/>
      </w:rPr>
    </w:lvl>
  </w:abstractNum>
  <w:abstractNum w:abstractNumId="1">
    <w:nsid w:val="057F0EE3"/>
    <w:multiLevelType w:val="hybridMultilevel"/>
    <w:tmpl w:val="855A3ADC"/>
    <w:lvl w:ilvl="0" w:tplc="04190001">
      <w:start w:val="1"/>
      <w:numFmt w:val="bullet"/>
      <w:lvlText w:val=""/>
      <w:lvlJc w:val="left"/>
      <w:pPr>
        <w:ind w:left="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2">
    <w:nsid w:val="0BE04D02"/>
    <w:multiLevelType w:val="hybridMultilevel"/>
    <w:tmpl w:val="2F88E496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3">
    <w:nsid w:val="0F153DFE"/>
    <w:multiLevelType w:val="hybridMultilevel"/>
    <w:tmpl w:val="046CF004"/>
    <w:lvl w:ilvl="0" w:tplc="6604202E">
      <w:numFmt w:val="bullet"/>
      <w:lvlText w:val="-"/>
      <w:lvlJc w:val="left"/>
      <w:pPr>
        <w:ind w:left="230" w:hanging="159"/>
      </w:pPr>
      <w:rPr>
        <w:rFonts w:ascii="Times New Roman" w:eastAsia="Times New Roman" w:hAnsi="Times New Roman" w:hint="default"/>
        <w:w w:val="100"/>
        <w:sz w:val="28"/>
      </w:rPr>
    </w:lvl>
    <w:lvl w:ilvl="1" w:tplc="097AC7A6">
      <w:numFmt w:val="bullet"/>
      <w:lvlText w:val="-"/>
      <w:lvlJc w:val="left"/>
      <w:pPr>
        <w:ind w:left="1094" w:hanging="159"/>
      </w:pPr>
      <w:rPr>
        <w:rFonts w:ascii="Times New Roman" w:eastAsia="Times New Roman" w:hAnsi="Times New Roman" w:hint="default"/>
        <w:w w:val="100"/>
        <w:sz w:val="28"/>
      </w:rPr>
    </w:lvl>
    <w:lvl w:ilvl="2" w:tplc="DBD4F152">
      <w:numFmt w:val="bullet"/>
      <w:lvlText w:val="•"/>
      <w:lvlJc w:val="left"/>
      <w:pPr>
        <w:ind w:left="2182" w:hanging="159"/>
      </w:pPr>
      <w:rPr>
        <w:rFonts w:hint="default"/>
      </w:rPr>
    </w:lvl>
    <w:lvl w:ilvl="3" w:tplc="987A08E2">
      <w:numFmt w:val="bullet"/>
      <w:lvlText w:val="•"/>
      <w:lvlJc w:val="left"/>
      <w:pPr>
        <w:ind w:left="3264" w:hanging="159"/>
      </w:pPr>
      <w:rPr>
        <w:rFonts w:hint="default"/>
      </w:rPr>
    </w:lvl>
    <w:lvl w:ilvl="4" w:tplc="413ADEA8">
      <w:numFmt w:val="bullet"/>
      <w:lvlText w:val="•"/>
      <w:lvlJc w:val="left"/>
      <w:pPr>
        <w:ind w:left="4347" w:hanging="159"/>
      </w:pPr>
      <w:rPr>
        <w:rFonts w:hint="default"/>
      </w:rPr>
    </w:lvl>
    <w:lvl w:ilvl="5" w:tplc="586EFE8A">
      <w:numFmt w:val="bullet"/>
      <w:lvlText w:val="•"/>
      <w:lvlJc w:val="left"/>
      <w:pPr>
        <w:ind w:left="5429" w:hanging="159"/>
      </w:pPr>
      <w:rPr>
        <w:rFonts w:hint="default"/>
      </w:rPr>
    </w:lvl>
    <w:lvl w:ilvl="6" w:tplc="88FA51D8">
      <w:numFmt w:val="bullet"/>
      <w:lvlText w:val="•"/>
      <w:lvlJc w:val="left"/>
      <w:pPr>
        <w:ind w:left="6512" w:hanging="159"/>
      </w:pPr>
      <w:rPr>
        <w:rFonts w:hint="default"/>
      </w:rPr>
    </w:lvl>
    <w:lvl w:ilvl="7" w:tplc="5F5E2AA4">
      <w:numFmt w:val="bullet"/>
      <w:lvlText w:val="•"/>
      <w:lvlJc w:val="left"/>
      <w:pPr>
        <w:ind w:left="7594" w:hanging="159"/>
      </w:pPr>
      <w:rPr>
        <w:rFonts w:hint="default"/>
      </w:rPr>
    </w:lvl>
    <w:lvl w:ilvl="8" w:tplc="4F5ABDCE">
      <w:numFmt w:val="bullet"/>
      <w:lvlText w:val="•"/>
      <w:lvlJc w:val="left"/>
      <w:pPr>
        <w:ind w:left="8676" w:hanging="159"/>
      </w:pPr>
      <w:rPr>
        <w:rFonts w:hint="default"/>
      </w:rPr>
    </w:lvl>
  </w:abstractNum>
  <w:abstractNum w:abstractNumId="4">
    <w:nsid w:val="16137D51"/>
    <w:multiLevelType w:val="hybridMultilevel"/>
    <w:tmpl w:val="CA826C8C"/>
    <w:lvl w:ilvl="0" w:tplc="AF4ED9A0">
      <w:numFmt w:val="bullet"/>
      <w:lvlText w:val="-"/>
      <w:lvlJc w:val="left"/>
      <w:pPr>
        <w:ind w:left="1015" w:hanging="159"/>
      </w:pPr>
      <w:rPr>
        <w:rFonts w:ascii="Times New Roman" w:eastAsia="Times New Roman" w:hAnsi="Times New Roman" w:hint="default"/>
        <w:w w:val="100"/>
        <w:sz w:val="28"/>
      </w:rPr>
    </w:lvl>
    <w:lvl w:ilvl="1" w:tplc="4BF2D160">
      <w:numFmt w:val="bullet"/>
      <w:lvlText w:val="•"/>
      <w:lvlJc w:val="left"/>
      <w:pPr>
        <w:ind w:left="2002" w:hanging="159"/>
      </w:pPr>
      <w:rPr>
        <w:rFonts w:hint="default"/>
      </w:rPr>
    </w:lvl>
    <w:lvl w:ilvl="2" w:tplc="0AB6428C">
      <w:numFmt w:val="bullet"/>
      <w:lvlText w:val="•"/>
      <w:lvlJc w:val="left"/>
      <w:pPr>
        <w:ind w:left="2984" w:hanging="159"/>
      </w:pPr>
      <w:rPr>
        <w:rFonts w:hint="default"/>
      </w:rPr>
    </w:lvl>
    <w:lvl w:ilvl="3" w:tplc="3EEC42EC">
      <w:numFmt w:val="bullet"/>
      <w:lvlText w:val="•"/>
      <w:lvlJc w:val="left"/>
      <w:pPr>
        <w:ind w:left="3966" w:hanging="159"/>
      </w:pPr>
      <w:rPr>
        <w:rFonts w:hint="default"/>
      </w:rPr>
    </w:lvl>
    <w:lvl w:ilvl="4" w:tplc="BF5A8810">
      <w:numFmt w:val="bullet"/>
      <w:lvlText w:val="•"/>
      <w:lvlJc w:val="left"/>
      <w:pPr>
        <w:ind w:left="4948" w:hanging="159"/>
      </w:pPr>
      <w:rPr>
        <w:rFonts w:hint="default"/>
      </w:rPr>
    </w:lvl>
    <w:lvl w:ilvl="5" w:tplc="685616C2">
      <w:numFmt w:val="bullet"/>
      <w:lvlText w:val="•"/>
      <w:lvlJc w:val="left"/>
      <w:pPr>
        <w:ind w:left="5930" w:hanging="159"/>
      </w:pPr>
      <w:rPr>
        <w:rFonts w:hint="default"/>
      </w:rPr>
    </w:lvl>
    <w:lvl w:ilvl="6" w:tplc="87345AF0">
      <w:numFmt w:val="bullet"/>
      <w:lvlText w:val="•"/>
      <w:lvlJc w:val="left"/>
      <w:pPr>
        <w:ind w:left="6912" w:hanging="159"/>
      </w:pPr>
      <w:rPr>
        <w:rFonts w:hint="default"/>
      </w:rPr>
    </w:lvl>
    <w:lvl w:ilvl="7" w:tplc="07D85A7A">
      <w:numFmt w:val="bullet"/>
      <w:lvlText w:val="•"/>
      <w:lvlJc w:val="left"/>
      <w:pPr>
        <w:ind w:left="7895" w:hanging="159"/>
      </w:pPr>
      <w:rPr>
        <w:rFonts w:hint="default"/>
      </w:rPr>
    </w:lvl>
    <w:lvl w:ilvl="8" w:tplc="586460D2">
      <w:numFmt w:val="bullet"/>
      <w:lvlText w:val="•"/>
      <w:lvlJc w:val="left"/>
      <w:pPr>
        <w:ind w:left="8877" w:hanging="159"/>
      </w:pPr>
      <w:rPr>
        <w:rFonts w:hint="default"/>
      </w:rPr>
    </w:lvl>
  </w:abstractNum>
  <w:abstractNum w:abstractNumId="5">
    <w:nsid w:val="2CA56082"/>
    <w:multiLevelType w:val="hybridMultilevel"/>
    <w:tmpl w:val="59EAE8C4"/>
    <w:lvl w:ilvl="0" w:tplc="52C0FFC0">
      <w:numFmt w:val="bullet"/>
      <w:lvlText w:val="•"/>
      <w:lvlJc w:val="left"/>
      <w:pPr>
        <w:ind w:left="489" w:hanging="167"/>
      </w:pPr>
      <w:rPr>
        <w:rFonts w:ascii="Times New Roman" w:eastAsia="Times New Roman" w:hAnsi="Times New Roman" w:hint="default"/>
        <w:w w:val="99"/>
        <w:sz w:val="28"/>
      </w:rPr>
    </w:lvl>
    <w:lvl w:ilvl="1" w:tplc="026AD448">
      <w:numFmt w:val="bullet"/>
      <w:lvlText w:val="•"/>
      <w:lvlJc w:val="left"/>
      <w:pPr>
        <w:ind w:left="590" w:hanging="173"/>
      </w:pPr>
      <w:rPr>
        <w:rFonts w:ascii="Times New Roman" w:eastAsia="Times New Roman" w:hAnsi="Times New Roman" w:hint="default"/>
        <w:w w:val="99"/>
        <w:sz w:val="28"/>
      </w:rPr>
    </w:lvl>
    <w:lvl w:ilvl="2" w:tplc="59E88E86">
      <w:numFmt w:val="bullet"/>
      <w:lvlText w:val="•"/>
      <w:lvlJc w:val="left"/>
      <w:pPr>
        <w:ind w:left="1737" w:hanging="173"/>
      </w:pPr>
      <w:rPr>
        <w:rFonts w:hint="default"/>
      </w:rPr>
    </w:lvl>
    <w:lvl w:ilvl="3" w:tplc="42A2C6EC">
      <w:numFmt w:val="bullet"/>
      <w:lvlText w:val="•"/>
      <w:lvlJc w:val="left"/>
      <w:pPr>
        <w:ind w:left="2875" w:hanging="173"/>
      </w:pPr>
      <w:rPr>
        <w:rFonts w:hint="default"/>
      </w:rPr>
    </w:lvl>
    <w:lvl w:ilvl="4" w:tplc="CC708F82">
      <w:numFmt w:val="bullet"/>
      <w:lvlText w:val="•"/>
      <w:lvlJc w:val="left"/>
      <w:pPr>
        <w:ind w:left="4013" w:hanging="173"/>
      </w:pPr>
      <w:rPr>
        <w:rFonts w:hint="default"/>
      </w:rPr>
    </w:lvl>
    <w:lvl w:ilvl="5" w:tplc="142C2D14">
      <w:numFmt w:val="bullet"/>
      <w:lvlText w:val="•"/>
      <w:lvlJc w:val="left"/>
      <w:pPr>
        <w:ind w:left="5151" w:hanging="173"/>
      </w:pPr>
      <w:rPr>
        <w:rFonts w:hint="default"/>
      </w:rPr>
    </w:lvl>
    <w:lvl w:ilvl="6" w:tplc="AD90EDFE">
      <w:numFmt w:val="bullet"/>
      <w:lvlText w:val="•"/>
      <w:lvlJc w:val="left"/>
      <w:pPr>
        <w:ind w:left="6289" w:hanging="173"/>
      </w:pPr>
      <w:rPr>
        <w:rFonts w:hint="default"/>
      </w:rPr>
    </w:lvl>
    <w:lvl w:ilvl="7" w:tplc="D5304DBC">
      <w:numFmt w:val="bullet"/>
      <w:lvlText w:val="•"/>
      <w:lvlJc w:val="left"/>
      <w:pPr>
        <w:ind w:left="7427" w:hanging="173"/>
      </w:pPr>
      <w:rPr>
        <w:rFonts w:hint="default"/>
      </w:rPr>
    </w:lvl>
    <w:lvl w:ilvl="8" w:tplc="9D2C41A6">
      <w:numFmt w:val="bullet"/>
      <w:lvlText w:val="•"/>
      <w:lvlJc w:val="left"/>
      <w:pPr>
        <w:ind w:left="8565" w:hanging="173"/>
      </w:pPr>
      <w:rPr>
        <w:rFonts w:hint="default"/>
      </w:rPr>
    </w:lvl>
  </w:abstractNum>
  <w:abstractNum w:abstractNumId="6">
    <w:nsid w:val="3E075A2F"/>
    <w:multiLevelType w:val="hybridMultilevel"/>
    <w:tmpl w:val="2CF28510"/>
    <w:lvl w:ilvl="0" w:tplc="5950EA88">
      <w:numFmt w:val="bullet"/>
      <w:lvlText w:val="•"/>
      <w:lvlJc w:val="left"/>
      <w:pPr>
        <w:ind w:left="237" w:hanging="195"/>
      </w:pPr>
      <w:rPr>
        <w:rFonts w:ascii="Times New Roman" w:eastAsia="Times New Roman" w:hAnsi="Times New Roman" w:hint="default"/>
        <w:w w:val="99"/>
        <w:sz w:val="28"/>
      </w:rPr>
    </w:lvl>
    <w:lvl w:ilvl="1" w:tplc="1D12ACCE">
      <w:numFmt w:val="bullet"/>
      <w:lvlText w:val="•"/>
      <w:lvlJc w:val="left"/>
      <w:pPr>
        <w:ind w:left="1300" w:hanging="195"/>
      </w:pPr>
      <w:rPr>
        <w:rFonts w:hint="default"/>
      </w:rPr>
    </w:lvl>
    <w:lvl w:ilvl="2" w:tplc="CC16F026">
      <w:numFmt w:val="bullet"/>
      <w:lvlText w:val="•"/>
      <w:lvlJc w:val="left"/>
      <w:pPr>
        <w:ind w:left="2360" w:hanging="195"/>
      </w:pPr>
      <w:rPr>
        <w:rFonts w:hint="default"/>
      </w:rPr>
    </w:lvl>
    <w:lvl w:ilvl="3" w:tplc="950EC9D8">
      <w:numFmt w:val="bullet"/>
      <w:lvlText w:val="•"/>
      <w:lvlJc w:val="left"/>
      <w:pPr>
        <w:ind w:left="3420" w:hanging="195"/>
      </w:pPr>
      <w:rPr>
        <w:rFonts w:hint="default"/>
      </w:rPr>
    </w:lvl>
    <w:lvl w:ilvl="4" w:tplc="E67A74CA">
      <w:numFmt w:val="bullet"/>
      <w:lvlText w:val="•"/>
      <w:lvlJc w:val="left"/>
      <w:pPr>
        <w:ind w:left="4480" w:hanging="195"/>
      </w:pPr>
      <w:rPr>
        <w:rFonts w:hint="default"/>
      </w:rPr>
    </w:lvl>
    <w:lvl w:ilvl="5" w:tplc="FAEE37A0">
      <w:numFmt w:val="bullet"/>
      <w:lvlText w:val="•"/>
      <w:lvlJc w:val="left"/>
      <w:pPr>
        <w:ind w:left="5540" w:hanging="195"/>
      </w:pPr>
      <w:rPr>
        <w:rFonts w:hint="default"/>
      </w:rPr>
    </w:lvl>
    <w:lvl w:ilvl="6" w:tplc="7F2C601A">
      <w:numFmt w:val="bullet"/>
      <w:lvlText w:val="•"/>
      <w:lvlJc w:val="left"/>
      <w:pPr>
        <w:ind w:left="6600" w:hanging="195"/>
      </w:pPr>
      <w:rPr>
        <w:rFonts w:hint="default"/>
      </w:rPr>
    </w:lvl>
    <w:lvl w:ilvl="7" w:tplc="5EF41B66">
      <w:numFmt w:val="bullet"/>
      <w:lvlText w:val="•"/>
      <w:lvlJc w:val="left"/>
      <w:pPr>
        <w:ind w:left="7661" w:hanging="195"/>
      </w:pPr>
      <w:rPr>
        <w:rFonts w:hint="default"/>
      </w:rPr>
    </w:lvl>
    <w:lvl w:ilvl="8" w:tplc="879AA5B6">
      <w:numFmt w:val="bullet"/>
      <w:lvlText w:val="•"/>
      <w:lvlJc w:val="left"/>
      <w:pPr>
        <w:ind w:left="8721" w:hanging="195"/>
      </w:pPr>
      <w:rPr>
        <w:rFonts w:hint="default"/>
      </w:rPr>
    </w:lvl>
  </w:abstractNum>
  <w:abstractNum w:abstractNumId="7">
    <w:nsid w:val="41B154E0"/>
    <w:multiLevelType w:val="hybridMultilevel"/>
    <w:tmpl w:val="9BE2BEF0"/>
    <w:lvl w:ilvl="0" w:tplc="04190001">
      <w:start w:val="1"/>
      <w:numFmt w:val="bullet"/>
      <w:lvlText w:val=""/>
      <w:lvlJc w:val="left"/>
      <w:pPr>
        <w:ind w:left="15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8">
    <w:nsid w:val="5F102AD7"/>
    <w:multiLevelType w:val="hybridMultilevel"/>
    <w:tmpl w:val="6024DE92"/>
    <w:lvl w:ilvl="0" w:tplc="1E82DF0E">
      <w:numFmt w:val="bullet"/>
      <w:lvlText w:val="•"/>
      <w:lvlJc w:val="left"/>
      <w:pPr>
        <w:ind w:left="237" w:hanging="216"/>
      </w:pPr>
      <w:rPr>
        <w:rFonts w:ascii="Times New Roman" w:eastAsia="Times New Roman" w:hAnsi="Times New Roman" w:hint="default"/>
        <w:w w:val="99"/>
        <w:sz w:val="28"/>
      </w:rPr>
    </w:lvl>
    <w:lvl w:ilvl="1" w:tplc="D24A131E">
      <w:numFmt w:val="bullet"/>
      <w:lvlText w:val="•"/>
      <w:lvlJc w:val="left"/>
      <w:pPr>
        <w:ind w:left="1300" w:hanging="216"/>
      </w:pPr>
      <w:rPr>
        <w:rFonts w:hint="default"/>
      </w:rPr>
    </w:lvl>
    <w:lvl w:ilvl="2" w:tplc="C634548C">
      <w:numFmt w:val="bullet"/>
      <w:lvlText w:val="•"/>
      <w:lvlJc w:val="left"/>
      <w:pPr>
        <w:ind w:left="2360" w:hanging="216"/>
      </w:pPr>
      <w:rPr>
        <w:rFonts w:hint="default"/>
      </w:rPr>
    </w:lvl>
    <w:lvl w:ilvl="3" w:tplc="0B644130">
      <w:numFmt w:val="bullet"/>
      <w:lvlText w:val="•"/>
      <w:lvlJc w:val="left"/>
      <w:pPr>
        <w:ind w:left="3420" w:hanging="216"/>
      </w:pPr>
      <w:rPr>
        <w:rFonts w:hint="default"/>
      </w:rPr>
    </w:lvl>
    <w:lvl w:ilvl="4" w:tplc="4D32052A">
      <w:numFmt w:val="bullet"/>
      <w:lvlText w:val="•"/>
      <w:lvlJc w:val="left"/>
      <w:pPr>
        <w:ind w:left="4480" w:hanging="216"/>
      </w:pPr>
      <w:rPr>
        <w:rFonts w:hint="default"/>
      </w:rPr>
    </w:lvl>
    <w:lvl w:ilvl="5" w:tplc="9F62F21A">
      <w:numFmt w:val="bullet"/>
      <w:lvlText w:val="•"/>
      <w:lvlJc w:val="left"/>
      <w:pPr>
        <w:ind w:left="5540" w:hanging="216"/>
      </w:pPr>
      <w:rPr>
        <w:rFonts w:hint="default"/>
      </w:rPr>
    </w:lvl>
    <w:lvl w:ilvl="6" w:tplc="655AA2D0">
      <w:numFmt w:val="bullet"/>
      <w:lvlText w:val="•"/>
      <w:lvlJc w:val="left"/>
      <w:pPr>
        <w:ind w:left="6600" w:hanging="216"/>
      </w:pPr>
      <w:rPr>
        <w:rFonts w:hint="default"/>
      </w:rPr>
    </w:lvl>
    <w:lvl w:ilvl="7" w:tplc="B3B80C16">
      <w:numFmt w:val="bullet"/>
      <w:lvlText w:val="•"/>
      <w:lvlJc w:val="left"/>
      <w:pPr>
        <w:ind w:left="7661" w:hanging="216"/>
      </w:pPr>
      <w:rPr>
        <w:rFonts w:hint="default"/>
      </w:rPr>
    </w:lvl>
    <w:lvl w:ilvl="8" w:tplc="F2684B02">
      <w:numFmt w:val="bullet"/>
      <w:lvlText w:val="•"/>
      <w:lvlJc w:val="left"/>
      <w:pPr>
        <w:ind w:left="8721" w:hanging="216"/>
      </w:pPr>
      <w:rPr>
        <w:rFonts w:hint="default"/>
      </w:rPr>
    </w:lvl>
  </w:abstractNum>
  <w:abstractNum w:abstractNumId="9">
    <w:nsid w:val="66BB6AFF"/>
    <w:multiLevelType w:val="hybridMultilevel"/>
    <w:tmpl w:val="0D3ABB72"/>
    <w:lvl w:ilvl="0" w:tplc="A01498C2">
      <w:start w:val="1"/>
      <w:numFmt w:val="decimal"/>
      <w:lvlText w:val="%1."/>
      <w:lvlJc w:val="left"/>
      <w:pPr>
        <w:ind w:left="48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BC9EA872">
      <w:start w:val="6"/>
      <w:numFmt w:val="decimal"/>
      <w:lvlText w:val="%2."/>
      <w:lvlJc w:val="left"/>
      <w:pPr>
        <w:ind w:left="878" w:hanging="28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9FB206DC">
      <w:numFmt w:val="bullet"/>
      <w:lvlText w:val="•"/>
      <w:lvlJc w:val="left"/>
      <w:pPr>
        <w:ind w:left="1700" w:hanging="288"/>
      </w:pPr>
      <w:rPr>
        <w:rFonts w:hint="default"/>
      </w:rPr>
    </w:lvl>
    <w:lvl w:ilvl="3" w:tplc="78AA71F4">
      <w:numFmt w:val="bullet"/>
      <w:lvlText w:val="•"/>
      <w:lvlJc w:val="left"/>
      <w:pPr>
        <w:ind w:left="2842" w:hanging="288"/>
      </w:pPr>
      <w:rPr>
        <w:rFonts w:hint="default"/>
      </w:rPr>
    </w:lvl>
    <w:lvl w:ilvl="4" w:tplc="23B058AC">
      <w:numFmt w:val="bullet"/>
      <w:lvlText w:val="•"/>
      <w:lvlJc w:val="left"/>
      <w:pPr>
        <w:ind w:left="3985" w:hanging="288"/>
      </w:pPr>
      <w:rPr>
        <w:rFonts w:hint="default"/>
      </w:rPr>
    </w:lvl>
    <w:lvl w:ilvl="5" w:tplc="3706595A">
      <w:numFmt w:val="bullet"/>
      <w:lvlText w:val="•"/>
      <w:lvlJc w:val="left"/>
      <w:pPr>
        <w:ind w:left="5128" w:hanging="288"/>
      </w:pPr>
      <w:rPr>
        <w:rFonts w:hint="default"/>
      </w:rPr>
    </w:lvl>
    <w:lvl w:ilvl="6" w:tplc="38B24F82">
      <w:numFmt w:val="bullet"/>
      <w:lvlText w:val="•"/>
      <w:lvlJc w:val="left"/>
      <w:pPr>
        <w:ind w:left="6270" w:hanging="288"/>
      </w:pPr>
      <w:rPr>
        <w:rFonts w:hint="default"/>
      </w:rPr>
    </w:lvl>
    <w:lvl w:ilvl="7" w:tplc="C57CB51C">
      <w:numFmt w:val="bullet"/>
      <w:lvlText w:val="•"/>
      <w:lvlJc w:val="left"/>
      <w:pPr>
        <w:ind w:left="7413" w:hanging="288"/>
      </w:pPr>
      <w:rPr>
        <w:rFonts w:hint="default"/>
      </w:rPr>
    </w:lvl>
    <w:lvl w:ilvl="8" w:tplc="76AAD7C0">
      <w:numFmt w:val="bullet"/>
      <w:lvlText w:val="•"/>
      <w:lvlJc w:val="left"/>
      <w:pPr>
        <w:ind w:left="8556" w:hanging="288"/>
      </w:pPr>
      <w:rPr>
        <w:rFonts w:hint="default"/>
      </w:rPr>
    </w:lvl>
  </w:abstractNum>
  <w:abstractNum w:abstractNumId="10">
    <w:nsid w:val="66F80F5F"/>
    <w:multiLevelType w:val="hybridMultilevel"/>
    <w:tmpl w:val="09C62A10"/>
    <w:lvl w:ilvl="0" w:tplc="0419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11">
    <w:nsid w:val="68FC5254"/>
    <w:multiLevelType w:val="hybridMultilevel"/>
    <w:tmpl w:val="4C1AD8D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6A6D3717"/>
    <w:multiLevelType w:val="hybridMultilevel"/>
    <w:tmpl w:val="446AF5E2"/>
    <w:lvl w:ilvl="0" w:tplc="7D8E2686">
      <w:numFmt w:val="bullet"/>
      <w:lvlText w:val="-"/>
      <w:lvlJc w:val="left"/>
      <w:pPr>
        <w:ind w:left="590" w:hanging="159"/>
      </w:pPr>
      <w:rPr>
        <w:rFonts w:ascii="Times New Roman" w:eastAsia="Times New Roman" w:hAnsi="Times New Roman" w:hint="default"/>
        <w:w w:val="100"/>
        <w:sz w:val="28"/>
      </w:rPr>
    </w:lvl>
    <w:lvl w:ilvl="1" w:tplc="4D2C067E">
      <w:numFmt w:val="bullet"/>
      <w:lvlText w:val="•"/>
      <w:lvlJc w:val="left"/>
      <w:pPr>
        <w:ind w:left="1624" w:hanging="159"/>
      </w:pPr>
      <w:rPr>
        <w:rFonts w:hint="default"/>
      </w:rPr>
    </w:lvl>
    <w:lvl w:ilvl="2" w:tplc="823CD3B2">
      <w:numFmt w:val="bullet"/>
      <w:lvlText w:val="•"/>
      <w:lvlJc w:val="left"/>
      <w:pPr>
        <w:ind w:left="2648" w:hanging="159"/>
      </w:pPr>
      <w:rPr>
        <w:rFonts w:hint="default"/>
      </w:rPr>
    </w:lvl>
    <w:lvl w:ilvl="3" w:tplc="E29AAFA2">
      <w:numFmt w:val="bullet"/>
      <w:lvlText w:val="•"/>
      <w:lvlJc w:val="left"/>
      <w:pPr>
        <w:ind w:left="3672" w:hanging="159"/>
      </w:pPr>
      <w:rPr>
        <w:rFonts w:hint="default"/>
      </w:rPr>
    </w:lvl>
    <w:lvl w:ilvl="4" w:tplc="52AC11F0">
      <w:numFmt w:val="bullet"/>
      <w:lvlText w:val="•"/>
      <w:lvlJc w:val="left"/>
      <w:pPr>
        <w:ind w:left="4696" w:hanging="159"/>
      </w:pPr>
      <w:rPr>
        <w:rFonts w:hint="default"/>
      </w:rPr>
    </w:lvl>
    <w:lvl w:ilvl="5" w:tplc="A0B023B0">
      <w:numFmt w:val="bullet"/>
      <w:lvlText w:val="•"/>
      <w:lvlJc w:val="left"/>
      <w:pPr>
        <w:ind w:left="5720" w:hanging="159"/>
      </w:pPr>
      <w:rPr>
        <w:rFonts w:hint="default"/>
      </w:rPr>
    </w:lvl>
    <w:lvl w:ilvl="6" w:tplc="961AE640">
      <w:numFmt w:val="bullet"/>
      <w:lvlText w:val="•"/>
      <w:lvlJc w:val="left"/>
      <w:pPr>
        <w:ind w:left="6744" w:hanging="159"/>
      </w:pPr>
      <w:rPr>
        <w:rFonts w:hint="default"/>
      </w:rPr>
    </w:lvl>
    <w:lvl w:ilvl="7" w:tplc="EB8043F4">
      <w:numFmt w:val="bullet"/>
      <w:lvlText w:val="•"/>
      <w:lvlJc w:val="left"/>
      <w:pPr>
        <w:ind w:left="7769" w:hanging="159"/>
      </w:pPr>
      <w:rPr>
        <w:rFonts w:hint="default"/>
      </w:rPr>
    </w:lvl>
    <w:lvl w:ilvl="8" w:tplc="4E8CCB18">
      <w:numFmt w:val="bullet"/>
      <w:lvlText w:val="•"/>
      <w:lvlJc w:val="left"/>
      <w:pPr>
        <w:ind w:left="8793" w:hanging="159"/>
      </w:pPr>
      <w:rPr>
        <w:rFonts w:hint="default"/>
      </w:rPr>
    </w:lvl>
  </w:abstractNum>
  <w:abstractNum w:abstractNumId="13">
    <w:nsid w:val="6EB315A8"/>
    <w:multiLevelType w:val="hybridMultilevel"/>
    <w:tmpl w:val="F06273C2"/>
    <w:lvl w:ilvl="0" w:tplc="50902894">
      <w:numFmt w:val="bullet"/>
      <w:lvlText w:val=""/>
      <w:lvlJc w:val="left"/>
      <w:pPr>
        <w:ind w:left="590" w:hanging="361"/>
      </w:pPr>
      <w:rPr>
        <w:rFonts w:ascii="Symbol" w:eastAsia="Times New Roman" w:hAnsi="Symbol" w:hint="default"/>
        <w:w w:val="100"/>
        <w:sz w:val="20"/>
      </w:rPr>
    </w:lvl>
    <w:lvl w:ilvl="1" w:tplc="3A88ED66">
      <w:numFmt w:val="bullet"/>
      <w:lvlText w:val="-"/>
      <w:lvlJc w:val="left"/>
      <w:pPr>
        <w:ind w:left="489" w:hanging="339"/>
      </w:pPr>
      <w:rPr>
        <w:rFonts w:ascii="Times New Roman" w:eastAsia="Times New Roman" w:hAnsi="Times New Roman" w:hint="default"/>
        <w:w w:val="100"/>
        <w:sz w:val="28"/>
      </w:rPr>
    </w:lvl>
    <w:lvl w:ilvl="2" w:tplc="2160E2D2">
      <w:numFmt w:val="bullet"/>
      <w:lvlText w:val="•"/>
      <w:lvlJc w:val="left"/>
      <w:pPr>
        <w:ind w:left="1737" w:hanging="339"/>
      </w:pPr>
      <w:rPr>
        <w:rFonts w:hint="default"/>
      </w:rPr>
    </w:lvl>
    <w:lvl w:ilvl="3" w:tplc="1550204E">
      <w:numFmt w:val="bullet"/>
      <w:lvlText w:val="•"/>
      <w:lvlJc w:val="left"/>
      <w:pPr>
        <w:ind w:left="2875" w:hanging="339"/>
      </w:pPr>
      <w:rPr>
        <w:rFonts w:hint="default"/>
      </w:rPr>
    </w:lvl>
    <w:lvl w:ilvl="4" w:tplc="A3429734">
      <w:numFmt w:val="bullet"/>
      <w:lvlText w:val="•"/>
      <w:lvlJc w:val="left"/>
      <w:pPr>
        <w:ind w:left="4013" w:hanging="339"/>
      </w:pPr>
      <w:rPr>
        <w:rFonts w:hint="default"/>
      </w:rPr>
    </w:lvl>
    <w:lvl w:ilvl="5" w:tplc="25EAEB32">
      <w:numFmt w:val="bullet"/>
      <w:lvlText w:val="•"/>
      <w:lvlJc w:val="left"/>
      <w:pPr>
        <w:ind w:left="5151" w:hanging="339"/>
      </w:pPr>
      <w:rPr>
        <w:rFonts w:hint="default"/>
      </w:rPr>
    </w:lvl>
    <w:lvl w:ilvl="6" w:tplc="5DC0F702">
      <w:numFmt w:val="bullet"/>
      <w:lvlText w:val="•"/>
      <w:lvlJc w:val="left"/>
      <w:pPr>
        <w:ind w:left="6289" w:hanging="339"/>
      </w:pPr>
      <w:rPr>
        <w:rFonts w:hint="default"/>
      </w:rPr>
    </w:lvl>
    <w:lvl w:ilvl="7" w:tplc="AEA8CDA8">
      <w:numFmt w:val="bullet"/>
      <w:lvlText w:val="•"/>
      <w:lvlJc w:val="left"/>
      <w:pPr>
        <w:ind w:left="7427" w:hanging="339"/>
      </w:pPr>
      <w:rPr>
        <w:rFonts w:hint="default"/>
      </w:rPr>
    </w:lvl>
    <w:lvl w:ilvl="8" w:tplc="610A2CC6">
      <w:numFmt w:val="bullet"/>
      <w:lvlText w:val="•"/>
      <w:lvlJc w:val="left"/>
      <w:pPr>
        <w:ind w:left="8565" w:hanging="339"/>
      </w:pPr>
      <w:rPr>
        <w:rFonts w:hint="default"/>
      </w:rPr>
    </w:lvl>
  </w:abstractNum>
  <w:abstractNum w:abstractNumId="14">
    <w:nsid w:val="70BC3A1A"/>
    <w:multiLevelType w:val="hybridMultilevel"/>
    <w:tmpl w:val="72A0ED48"/>
    <w:lvl w:ilvl="0" w:tplc="A1BAFB20">
      <w:numFmt w:val="bullet"/>
      <w:lvlText w:val="-"/>
      <w:lvlJc w:val="left"/>
      <w:pPr>
        <w:ind w:left="240" w:hanging="130"/>
      </w:pPr>
      <w:rPr>
        <w:rFonts w:ascii="Times New Roman" w:eastAsia="Times New Roman" w:hAnsi="Times New Roman" w:hint="default"/>
        <w:w w:val="102"/>
        <w:sz w:val="23"/>
      </w:rPr>
    </w:lvl>
    <w:lvl w:ilvl="1" w:tplc="A9B86DE6">
      <w:numFmt w:val="bullet"/>
      <w:lvlText w:val="•"/>
      <w:lvlJc w:val="left"/>
      <w:pPr>
        <w:ind w:left="696" w:hanging="130"/>
      </w:pPr>
      <w:rPr>
        <w:rFonts w:hint="default"/>
      </w:rPr>
    </w:lvl>
    <w:lvl w:ilvl="2" w:tplc="84D0B304">
      <w:numFmt w:val="bullet"/>
      <w:lvlText w:val="•"/>
      <w:lvlJc w:val="left"/>
      <w:pPr>
        <w:ind w:left="1153" w:hanging="130"/>
      </w:pPr>
      <w:rPr>
        <w:rFonts w:hint="default"/>
      </w:rPr>
    </w:lvl>
    <w:lvl w:ilvl="3" w:tplc="2C68EF46">
      <w:numFmt w:val="bullet"/>
      <w:lvlText w:val="•"/>
      <w:lvlJc w:val="left"/>
      <w:pPr>
        <w:ind w:left="1610" w:hanging="130"/>
      </w:pPr>
      <w:rPr>
        <w:rFonts w:hint="default"/>
      </w:rPr>
    </w:lvl>
    <w:lvl w:ilvl="4" w:tplc="DDEA10E4">
      <w:numFmt w:val="bullet"/>
      <w:lvlText w:val="•"/>
      <w:lvlJc w:val="left"/>
      <w:pPr>
        <w:ind w:left="2067" w:hanging="130"/>
      </w:pPr>
      <w:rPr>
        <w:rFonts w:hint="default"/>
      </w:rPr>
    </w:lvl>
    <w:lvl w:ilvl="5" w:tplc="5DB6A8DC">
      <w:numFmt w:val="bullet"/>
      <w:lvlText w:val="•"/>
      <w:lvlJc w:val="left"/>
      <w:pPr>
        <w:ind w:left="2524" w:hanging="130"/>
      </w:pPr>
      <w:rPr>
        <w:rFonts w:hint="default"/>
      </w:rPr>
    </w:lvl>
    <w:lvl w:ilvl="6" w:tplc="A680F4D4">
      <w:numFmt w:val="bullet"/>
      <w:lvlText w:val="•"/>
      <w:lvlJc w:val="left"/>
      <w:pPr>
        <w:ind w:left="2981" w:hanging="130"/>
      </w:pPr>
      <w:rPr>
        <w:rFonts w:hint="default"/>
      </w:rPr>
    </w:lvl>
    <w:lvl w:ilvl="7" w:tplc="FC9692BC">
      <w:numFmt w:val="bullet"/>
      <w:lvlText w:val="•"/>
      <w:lvlJc w:val="left"/>
      <w:pPr>
        <w:ind w:left="3438" w:hanging="130"/>
      </w:pPr>
      <w:rPr>
        <w:rFonts w:hint="default"/>
      </w:rPr>
    </w:lvl>
    <w:lvl w:ilvl="8" w:tplc="AEF0A00A">
      <w:numFmt w:val="bullet"/>
      <w:lvlText w:val="•"/>
      <w:lvlJc w:val="left"/>
      <w:pPr>
        <w:ind w:left="3895" w:hanging="130"/>
      </w:pPr>
      <w:rPr>
        <w:rFonts w:hint="default"/>
      </w:rPr>
    </w:lvl>
  </w:abstractNum>
  <w:abstractNum w:abstractNumId="15">
    <w:nsid w:val="7A735BC0"/>
    <w:multiLevelType w:val="hybridMultilevel"/>
    <w:tmpl w:val="21FE6D28"/>
    <w:lvl w:ilvl="0" w:tplc="0419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16">
    <w:nsid w:val="7A846BB5"/>
    <w:multiLevelType w:val="hybridMultilevel"/>
    <w:tmpl w:val="8F648242"/>
    <w:lvl w:ilvl="0" w:tplc="7CE266AA">
      <w:start w:val="1"/>
      <w:numFmt w:val="decimal"/>
      <w:lvlText w:val="%1."/>
      <w:lvlJc w:val="left"/>
      <w:pPr>
        <w:ind w:left="4761" w:hanging="360"/>
      </w:pPr>
      <w:rPr>
        <w:rFonts w:cs="Times New Roman" w:hint="default"/>
        <w:b/>
        <w:bCs/>
        <w:spacing w:val="0"/>
        <w:w w:val="100"/>
      </w:rPr>
    </w:lvl>
    <w:lvl w:ilvl="1" w:tplc="1FFECEAE">
      <w:numFmt w:val="bullet"/>
      <w:lvlText w:val="•"/>
      <w:lvlJc w:val="left"/>
      <w:pPr>
        <w:ind w:left="5368" w:hanging="360"/>
      </w:pPr>
      <w:rPr>
        <w:rFonts w:hint="default"/>
      </w:rPr>
    </w:lvl>
    <w:lvl w:ilvl="2" w:tplc="A1D87AD2">
      <w:numFmt w:val="bullet"/>
      <w:lvlText w:val="•"/>
      <w:lvlJc w:val="left"/>
      <w:pPr>
        <w:ind w:left="5976" w:hanging="360"/>
      </w:pPr>
      <w:rPr>
        <w:rFonts w:hint="default"/>
      </w:rPr>
    </w:lvl>
    <w:lvl w:ilvl="3" w:tplc="48881648">
      <w:numFmt w:val="bullet"/>
      <w:lvlText w:val="•"/>
      <w:lvlJc w:val="left"/>
      <w:pPr>
        <w:ind w:left="6584" w:hanging="360"/>
      </w:pPr>
      <w:rPr>
        <w:rFonts w:hint="default"/>
      </w:rPr>
    </w:lvl>
    <w:lvl w:ilvl="4" w:tplc="0D3AAB60">
      <w:numFmt w:val="bullet"/>
      <w:lvlText w:val="•"/>
      <w:lvlJc w:val="left"/>
      <w:pPr>
        <w:ind w:left="7192" w:hanging="360"/>
      </w:pPr>
      <w:rPr>
        <w:rFonts w:hint="default"/>
      </w:rPr>
    </w:lvl>
    <w:lvl w:ilvl="5" w:tplc="296C5C40">
      <w:numFmt w:val="bullet"/>
      <w:lvlText w:val="•"/>
      <w:lvlJc w:val="left"/>
      <w:pPr>
        <w:ind w:left="7800" w:hanging="360"/>
      </w:pPr>
      <w:rPr>
        <w:rFonts w:hint="default"/>
      </w:rPr>
    </w:lvl>
    <w:lvl w:ilvl="6" w:tplc="7EEA73F6">
      <w:numFmt w:val="bullet"/>
      <w:lvlText w:val="•"/>
      <w:lvlJc w:val="left"/>
      <w:pPr>
        <w:ind w:left="8408" w:hanging="360"/>
      </w:pPr>
      <w:rPr>
        <w:rFonts w:hint="default"/>
      </w:rPr>
    </w:lvl>
    <w:lvl w:ilvl="7" w:tplc="0D3E5F64">
      <w:numFmt w:val="bullet"/>
      <w:lvlText w:val="•"/>
      <w:lvlJc w:val="left"/>
      <w:pPr>
        <w:ind w:left="9017" w:hanging="360"/>
      </w:pPr>
      <w:rPr>
        <w:rFonts w:hint="default"/>
      </w:rPr>
    </w:lvl>
    <w:lvl w:ilvl="8" w:tplc="FA10C2E0">
      <w:numFmt w:val="bullet"/>
      <w:lvlText w:val="•"/>
      <w:lvlJc w:val="left"/>
      <w:pPr>
        <w:ind w:left="9625" w:hanging="360"/>
      </w:pPr>
      <w:rPr>
        <w:rFonts w:hint="default"/>
      </w:rPr>
    </w:lvl>
  </w:abstractNum>
  <w:abstractNum w:abstractNumId="17">
    <w:nsid w:val="7F6B07D4"/>
    <w:multiLevelType w:val="hybridMultilevel"/>
    <w:tmpl w:val="E1449E7C"/>
    <w:lvl w:ilvl="0" w:tplc="6F440954">
      <w:numFmt w:val="bullet"/>
      <w:lvlText w:val="-"/>
      <w:lvlJc w:val="left"/>
      <w:pPr>
        <w:ind w:left="1010" w:hanging="159"/>
      </w:pPr>
      <w:rPr>
        <w:rFonts w:ascii="Times New Roman" w:eastAsia="Times New Roman" w:hAnsi="Times New Roman" w:hint="default"/>
        <w:w w:val="100"/>
        <w:sz w:val="28"/>
      </w:rPr>
    </w:lvl>
    <w:lvl w:ilvl="1" w:tplc="3300E9A2">
      <w:numFmt w:val="bullet"/>
      <w:lvlText w:val="•"/>
      <w:lvlJc w:val="left"/>
      <w:pPr>
        <w:ind w:left="1997" w:hanging="159"/>
      </w:pPr>
      <w:rPr>
        <w:rFonts w:hint="default"/>
      </w:rPr>
    </w:lvl>
    <w:lvl w:ilvl="2" w:tplc="7CB6C382">
      <w:numFmt w:val="bullet"/>
      <w:lvlText w:val="•"/>
      <w:lvlJc w:val="left"/>
      <w:pPr>
        <w:ind w:left="2979" w:hanging="159"/>
      </w:pPr>
      <w:rPr>
        <w:rFonts w:hint="default"/>
      </w:rPr>
    </w:lvl>
    <w:lvl w:ilvl="3" w:tplc="CCBCF11E">
      <w:numFmt w:val="bullet"/>
      <w:lvlText w:val="•"/>
      <w:lvlJc w:val="left"/>
      <w:pPr>
        <w:ind w:left="3961" w:hanging="159"/>
      </w:pPr>
      <w:rPr>
        <w:rFonts w:hint="default"/>
      </w:rPr>
    </w:lvl>
    <w:lvl w:ilvl="4" w:tplc="CF50E62C">
      <w:numFmt w:val="bullet"/>
      <w:lvlText w:val="•"/>
      <w:lvlJc w:val="left"/>
      <w:pPr>
        <w:ind w:left="4943" w:hanging="159"/>
      </w:pPr>
      <w:rPr>
        <w:rFonts w:hint="default"/>
      </w:rPr>
    </w:lvl>
    <w:lvl w:ilvl="5" w:tplc="C0309510">
      <w:numFmt w:val="bullet"/>
      <w:lvlText w:val="•"/>
      <w:lvlJc w:val="left"/>
      <w:pPr>
        <w:ind w:left="5925" w:hanging="159"/>
      </w:pPr>
      <w:rPr>
        <w:rFonts w:hint="default"/>
      </w:rPr>
    </w:lvl>
    <w:lvl w:ilvl="6" w:tplc="110A2ED6">
      <w:numFmt w:val="bullet"/>
      <w:lvlText w:val="•"/>
      <w:lvlJc w:val="left"/>
      <w:pPr>
        <w:ind w:left="6907" w:hanging="159"/>
      </w:pPr>
      <w:rPr>
        <w:rFonts w:hint="default"/>
      </w:rPr>
    </w:lvl>
    <w:lvl w:ilvl="7" w:tplc="4B322926">
      <w:numFmt w:val="bullet"/>
      <w:lvlText w:val="•"/>
      <w:lvlJc w:val="left"/>
      <w:pPr>
        <w:ind w:left="7890" w:hanging="159"/>
      </w:pPr>
      <w:rPr>
        <w:rFonts w:hint="default"/>
      </w:rPr>
    </w:lvl>
    <w:lvl w:ilvl="8" w:tplc="024ED7D0">
      <w:numFmt w:val="bullet"/>
      <w:lvlText w:val="•"/>
      <w:lvlJc w:val="left"/>
      <w:pPr>
        <w:ind w:left="8872" w:hanging="159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17"/>
  </w:num>
  <w:num w:numId="4">
    <w:abstractNumId w:val="14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12"/>
  </w:num>
  <w:num w:numId="10">
    <w:abstractNumId w:val="13"/>
  </w:num>
  <w:num w:numId="11">
    <w:abstractNumId w:val="16"/>
  </w:num>
  <w:num w:numId="12">
    <w:abstractNumId w:val="11"/>
  </w:num>
  <w:num w:numId="13">
    <w:abstractNumId w:val="0"/>
  </w:num>
  <w:num w:numId="14">
    <w:abstractNumId w:val="1"/>
  </w:num>
  <w:num w:numId="15">
    <w:abstractNumId w:val="15"/>
  </w:num>
  <w:num w:numId="16">
    <w:abstractNumId w:val="7"/>
  </w:num>
  <w:num w:numId="17">
    <w:abstractNumId w:val="10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>
    <w:useFELayout/>
  </w:compat>
  <w:rsids>
    <w:rsidRoot w:val="003832C7"/>
    <w:rsid w:val="003832C7"/>
    <w:rsid w:val="00D3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3832C7"/>
    <w:pPr>
      <w:widowControl w:val="0"/>
      <w:autoSpaceDE w:val="0"/>
      <w:autoSpaceDN w:val="0"/>
      <w:spacing w:after="0" w:line="240" w:lineRule="auto"/>
      <w:ind w:left="237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3832C7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3832C7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832C7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3832C7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3832C7"/>
    <w:rPr>
      <w:rFonts w:ascii="Cambria" w:eastAsia="Times New Roman" w:hAnsi="Cambria" w:cs="Times New Roman"/>
      <w:b/>
      <w:bCs/>
      <w:color w:val="4F81BD"/>
      <w:lang w:eastAsia="en-US"/>
    </w:rPr>
  </w:style>
  <w:style w:type="table" w:customStyle="1" w:styleId="TableNormal1">
    <w:name w:val="Table Normal1"/>
    <w:uiPriority w:val="99"/>
    <w:semiHidden/>
    <w:rsid w:val="003832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3832C7"/>
    <w:pPr>
      <w:widowControl w:val="0"/>
      <w:autoSpaceDE w:val="0"/>
      <w:autoSpaceDN w:val="0"/>
      <w:spacing w:after="0" w:line="240" w:lineRule="auto"/>
      <w:ind w:left="59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3832C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99"/>
    <w:qFormat/>
    <w:rsid w:val="003832C7"/>
    <w:pPr>
      <w:widowControl w:val="0"/>
      <w:autoSpaceDE w:val="0"/>
      <w:autoSpaceDN w:val="0"/>
      <w:spacing w:after="0" w:line="240" w:lineRule="auto"/>
      <w:ind w:left="590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99"/>
    <w:rsid w:val="003832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rsid w:val="003832C7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3832C7"/>
    <w:rPr>
      <w:rFonts w:ascii="Segoe UI" w:eastAsia="Times New Roman" w:hAnsi="Segoe UI" w:cs="Segoe UI"/>
      <w:sz w:val="18"/>
      <w:szCs w:val="18"/>
      <w:lang w:eastAsia="en-US"/>
    </w:rPr>
  </w:style>
  <w:style w:type="table" w:styleId="a8">
    <w:name w:val="Table Grid"/>
    <w:basedOn w:val="a1"/>
    <w:uiPriority w:val="99"/>
    <w:rsid w:val="003832C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rsid w:val="003832C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xn--90adear.xn--p1ai/r/08/divisions/108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6686</Words>
  <Characters>38111</Characters>
  <Application>Microsoft Office Word</Application>
  <DocSecurity>0</DocSecurity>
  <Lines>317</Lines>
  <Paragraphs>89</Paragraphs>
  <ScaleCrop>false</ScaleCrop>
  <Company/>
  <LinksUpToDate>false</LinksUpToDate>
  <CharactersWithSpaces>44708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2021-11-08T12:43:00Z</dcterms:created>
  <dcterms:modified xsi:type="dcterms:W3CDTF">2021-11-08T12:51:00Z</dcterms:modified>
</cp:coreProperties>
</file>